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CCB" w:rsidRPr="004239F4" w:rsidRDefault="004239F4" w:rsidP="004239F4">
      <w:pPr>
        <w:spacing w:before="64"/>
        <w:ind w:left="101"/>
        <w:rPr>
          <w:rFonts w:ascii="Times New Roman" w:hAnsi="Times New Roman"/>
          <w:i/>
          <w:sz w:val="18"/>
        </w:rPr>
      </w:pPr>
      <w:r>
        <w:rPr>
          <w:rFonts w:ascii="Times New Roman" w:hAnsi="Times New Roman"/>
          <w:i/>
          <w:noProof/>
          <w:sz w:val="18"/>
          <w:lang w:eastAsia="pl-PL"/>
        </w:rPr>
        <w:drawing>
          <wp:anchor distT="0" distB="0" distL="114300" distR="114300" simplePos="0" relativeHeight="251658240" behindDoc="0" locked="0" layoutInCell="1" allowOverlap="1">
            <wp:simplePos x="0" y="0"/>
            <wp:positionH relativeFrom="column">
              <wp:posOffset>64770</wp:posOffset>
            </wp:positionH>
            <wp:positionV relativeFrom="paragraph">
              <wp:posOffset>624840</wp:posOffset>
            </wp:positionV>
            <wp:extent cx="6580505" cy="795020"/>
            <wp:effectExtent l="19050" t="0" r="0" b="0"/>
            <wp:wrapSquare wrapText="bothSides"/>
            <wp:docPr id="2" name="Obraz 1" descr="230225_MR_Logotypy_wielofunduszzow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30225_MR_Logotypy_wielofunduszzowe (1)"/>
                    <pic:cNvPicPr>
                      <a:picLocks noChangeAspect="1" noChangeArrowheads="1"/>
                    </pic:cNvPicPr>
                  </pic:nvPicPr>
                  <pic:blipFill>
                    <a:blip r:embed="rId7" cstate="print"/>
                    <a:srcRect/>
                    <a:stretch>
                      <a:fillRect/>
                    </a:stretch>
                  </pic:blipFill>
                  <pic:spPr bwMode="auto">
                    <a:xfrm>
                      <a:off x="0" y="0"/>
                      <a:ext cx="6580505" cy="795020"/>
                    </a:xfrm>
                    <a:prstGeom prst="rect">
                      <a:avLst/>
                    </a:prstGeom>
                    <a:noFill/>
                    <a:ln w="9525">
                      <a:noFill/>
                      <a:miter lim="800000"/>
                      <a:headEnd/>
                      <a:tailEnd/>
                    </a:ln>
                  </pic:spPr>
                </pic:pic>
              </a:graphicData>
            </a:graphic>
          </wp:anchor>
        </w:drawing>
      </w:r>
      <w:r w:rsidR="005D50EF">
        <w:rPr>
          <w:rFonts w:ascii="Times New Roman" w:hAnsi="Times New Roman"/>
          <w:i/>
          <w:sz w:val="18"/>
        </w:rPr>
        <w:t>Załącznik</w:t>
      </w:r>
      <w:r w:rsidR="005D50EF">
        <w:rPr>
          <w:rFonts w:ascii="Times New Roman" w:hAnsi="Times New Roman"/>
          <w:i/>
          <w:spacing w:val="-3"/>
          <w:sz w:val="18"/>
        </w:rPr>
        <w:t xml:space="preserve"> </w:t>
      </w:r>
      <w:r w:rsidR="005D50EF">
        <w:rPr>
          <w:rFonts w:ascii="Times New Roman" w:hAnsi="Times New Roman"/>
          <w:i/>
          <w:sz w:val="18"/>
        </w:rPr>
        <w:t>nr</w:t>
      </w:r>
      <w:r w:rsidR="005D50EF">
        <w:rPr>
          <w:rFonts w:ascii="Times New Roman" w:hAnsi="Times New Roman"/>
          <w:i/>
          <w:spacing w:val="-5"/>
          <w:sz w:val="18"/>
        </w:rPr>
        <w:t xml:space="preserve"> </w:t>
      </w:r>
      <w:r w:rsidR="005D50EF">
        <w:rPr>
          <w:rFonts w:ascii="Times New Roman" w:hAnsi="Times New Roman"/>
          <w:i/>
          <w:sz w:val="18"/>
        </w:rPr>
        <w:t>1</w:t>
      </w:r>
      <w:r w:rsidR="005D50EF">
        <w:rPr>
          <w:rFonts w:ascii="Times New Roman" w:hAnsi="Times New Roman"/>
          <w:i/>
          <w:spacing w:val="-1"/>
          <w:sz w:val="18"/>
        </w:rPr>
        <w:t xml:space="preserve"> </w:t>
      </w:r>
      <w:r w:rsidR="005D50EF">
        <w:rPr>
          <w:rFonts w:ascii="Times New Roman" w:hAnsi="Times New Roman"/>
          <w:i/>
          <w:sz w:val="18"/>
        </w:rPr>
        <w:t>do</w:t>
      </w:r>
      <w:r w:rsidR="005D50EF">
        <w:rPr>
          <w:rFonts w:ascii="Times New Roman" w:hAnsi="Times New Roman"/>
          <w:i/>
          <w:spacing w:val="-1"/>
          <w:sz w:val="18"/>
        </w:rPr>
        <w:t xml:space="preserve"> </w:t>
      </w:r>
      <w:r w:rsidR="005D50EF">
        <w:rPr>
          <w:rFonts w:ascii="Times New Roman" w:hAnsi="Times New Roman"/>
          <w:i/>
          <w:sz w:val="18"/>
        </w:rPr>
        <w:t>Regulaminu</w:t>
      </w:r>
      <w:r w:rsidR="005D50EF">
        <w:rPr>
          <w:rFonts w:ascii="Times New Roman" w:hAnsi="Times New Roman"/>
          <w:i/>
          <w:spacing w:val="-1"/>
          <w:sz w:val="18"/>
        </w:rPr>
        <w:t xml:space="preserve"> </w:t>
      </w:r>
      <w:r w:rsidR="005D50EF">
        <w:rPr>
          <w:rFonts w:ascii="Times New Roman" w:hAnsi="Times New Roman"/>
          <w:i/>
          <w:sz w:val="18"/>
        </w:rPr>
        <w:t>świadczonego</w:t>
      </w:r>
      <w:r w:rsidR="005D50EF">
        <w:rPr>
          <w:rFonts w:ascii="Times New Roman" w:hAnsi="Times New Roman"/>
          <w:i/>
          <w:spacing w:val="-3"/>
          <w:sz w:val="18"/>
        </w:rPr>
        <w:t xml:space="preserve"> </w:t>
      </w:r>
      <w:r w:rsidR="005D50EF">
        <w:rPr>
          <w:rFonts w:ascii="Times New Roman" w:hAnsi="Times New Roman"/>
          <w:i/>
          <w:sz w:val="18"/>
        </w:rPr>
        <w:t>doradztwa</w:t>
      </w:r>
      <w:r w:rsidR="005D50EF">
        <w:rPr>
          <w:rFonts w:ascii="Times New Roman" w:hAnsi="Times New Roman"/>
          <w:i/>
          <w:spacing w:val="-3"/>
          <w:sz w:val="18"/>
        </w:rPr>
        <w:t xml:space="preserve"> </w:t>
      </w:r>
      <w:r w:rsidR="005D50EF">
        <w:rPr>
          <w:rFonts w:ascii="Times New Roman" w:hAnsi="Times New Roman"/>
          <w:i/>
          <w:sz w:val="18"/>
        </w:rPr>
        <w:t>przez</w:t>
      </w:r>
      <w:r w:rsidR="005D50EF">
        <w:rPr>
          <w:rFonts w:ascii="Times New Roman" w:hAnsi="Times New Roman"/>
          <w:i/>
          <w:spacing w:val="-3"/>
          <w:sz w:val="18"/>
        </w:rPr>
        <w:t xml:space="preserve"> </w:t>
      </w:r>
      <w:r w:rsidR="005D50EF">
        <w:rPr>
          <w:rFonts w:ascii="Times New Roman" w:hAnsi="Times New Roman"/>
          <w:i/>
          <w:sz w:val="18"/>
        </w:rPr>
        <w:t>Biuro</w:t>
      </w:r>
      <w:r w:rsidR="00236F25" w:rsidRPr="00236F25">
        <w:rPr>
          <w:sz w:val="24"/>
        </w:rPr>
        <w:t xml:space="preserve"> </w:t>
      </w:r>
      <w:r w:rsidR="00236F25" w:rsidRPr="00236F25">
        <w:rPr>
          <w:rFonts w:ascii="Times New Roman" w:hAnsi="Times New Roman" w:cs="Times New Roman"/>
          <w:i/>
          <w:sz w:val="18"/>
          <w:szCs w:val="18"/>
        </w:rPr>
        <w:t xml:space="preserve">Stowarzyszenia „Lasowiacka Grupa </w:t>
      </w:r>
      <w:r w:rsidR="001211E9" w:rsidRPr="00236F25">
        <w:rPr>
          <w:rFonts w:ascii="Times New Roman" w:hAnsi="Times New Roman" w:cs="Times New Roman"/>
          <w:i/>
          <w:sz w:val="18"/>
          <w:szCs w:val="18"/>
        </w:rPr>
        <w:t>Działania</w:t>
      </w:r>
      <w:r w:rsidR="001211E9" w:rsidRPr="001211E9">
        <w:rPr>
          <w:rFonts w:ascii="Times New Roman" w:hAnsi="Times New Roman" w:cs="Times New Roman"/>
          <w:i/>
          <w:sz w:val="24"/>
          <w:szCs w:val="24"/>
        </w:rPr>
        <w:t>”</w:t>
      </w:r>
      <w:r w:rsidR="005D50EF">
        <w:rPr>
          <w:rFonts w:ascii="Times New Roman" w:hAnsi="Times New Roman"/>
          <w:i/>
          <w:spacing w:val="-2"/>
          <w:sz w:val="18"/>
        </w:rPr>
        <w:t xml:space="preserve"> </w:t>
      </w:r>
      <w:r w:rsidR="001211E9">
        <w:rPr>
          <w:rFonts w:ascii="Times New Roman" w:hAnsi="Times New Roman"/>
          <w:i/>
          <w:spacing w:val="-2"/>
          <w:sz w:val="18"/>
        </w:rPr>
        <w:t xml:space="preserve">w </w:t>
      </w:r>
      <w:r w:rsidR="005D50EF">
        <w:rPr>
          <w:rFonts w:ascii="Times New Roman" w:hAnsi="Times New Roman"/>
          <w:i/>
          <w:sz w:val="18"/>
        </w:rPr>
        <w:t>zakresie</w:t>
      </w:r>
      <w:r w:rsidR="005D50EF">
        <w:rPr>
          <w:rFonts w:ascii="Times New Roman" w:hAnsi="Times New Roman"/>
          <w:i/>
          <w:spacing w:val="-3"/>
          <w:sz w:val="18"/>
        </w:rPr>
        <w:t xml:space="preserve"> </w:t>
      </w:r>
      <w:r w:rsidR="005D50EF">
        <w:rPr>
          <w:rFonts w:ascii="Times New Roman" w:hAnsi="Times New Roman"/>
          <w:i/>
          <w:sz w:val="18"/>
        </w:rPr>
        <w:t>wdrażania</w:t>
      </w:r>
      <w:r w:rsidR="005D50EF">
        <w:rPr>
          <w:rFonts w:ascii="Times New Roman" w:hAnsi="Times New Roman"/>
          <w:i/>
          <w:spacing w:val="-1"/>
          <w:sz w:val="18"/>
        </w:rPr>
        <w:t xml:space="preserve"> </w:t>
      </w:r>
      <w:r w:rsidR="005D50EF">
        <w:rPr>
          <w:rFonts w:ascii="Times New Roman" w:hAnsi="Times New Roman"/>
          <w:i/>
          <w:sz w:val="18"/>
        </w:rPr>
        <w:t>LSR</w:t>
      </w:r>
      <w:r w:rsidR="005D50EF">
        <w:rPr>
          <w:rFonts w:ascii="Times New Roman" w:hAnsi="Times New Roman"/>
          <w:i/>
          <w:spacing w:val="-2"/>
          <w:sz w:val="18"/>
        </w:rPr>
        <w:t xml:space="preserve"> </w:t>
      </w:r>
      <w:r w:rsidR="005D50EF">
        <w:rPr>
          <w:rFonts w:ascii="Times New Roman" w:hAnsi="Times New Roman"/>
          <w:i/>
          <w:sz w:val="18"/>
        </w:rPr>
        <w:t>w</w:t>
      </w:r>
      <w:r w:rsidR="005D50EF">
        <w:rPr>
          <w:rFonts w:ascii="Times New Roman" w:hAnsi="Times New Roman"/>
          <w:i/>
          <w:spacing w:val="7"/>
          <w:sz w:val="18"/>
        </w:rPr>
        <w:t xml:space="preserve"> </w:t>
      </w:r>
      <w:r w:rsidR="005D50EF">
        <w:rPr>
          <w:rFonts w:ascii="Times New Roman" w:hAnsi="Times New Roman"/>
          <w:i/>
          <w:sz w:val="18"/>
        </w:rPr>
        <w:t>ramach</w:t>
      </w:r>
      <w:r w:rsidR="005D50EF">
        <w:rPr>
          <w:rFonts w:ascii="Times New Roman" w:hAnsi="Times New Roman"/>
          <w:i/>
          <w:spacing w:val="-3"/>
          <w:sz w:val="18"/>
        </w:rPr>
        <w:t xml:space="preserve"> </w:t>
      </w:r>
      <w:r w:rsidR="00236F25">
        <w:rPr>
          <w:rFonts w:ascii="Times New Roman" w:hAnsi="Times New Roman"/>
          <w:i/>
          <w:sz w:val="18"/>
        </w:rPr>
        <w:t>PS WPR oraz EFS+.</w:t>
      </w:r>
    </w:p>
    <w:p w:rsidR="00C87B72" w:rsidRPr="001211E9" w:rsidRDefault="005D50EF" w:rsidP="00AA6CCB">
      <w:pPr>
        <w:pStyle w:val="Tytu"/>
        <w:ind w:left="0"/>
        <w:rPr>
          <w:sz w:val="24"/>
          <w:szCs w:val="24"/>
        </w:rPr>
      </w:pPr>
      <w:r w:rsidRPr="001211E9">
        <w:rPr>
          <w:sz w:val="24"/>
          <w:szCs w:val="24"/>
        </w:rPr>
        <w:t>Karta</w:t>
      </w:r>
      <w:r w:rsidRPr="001211E9">
        <w:rPr>
          <w:spacing w:val="-2"/>
          <w:sz w:val="24"/>
          <w:szCs w:val="24"/>
        </w:rPr>
        <w:t xml:space="preserve"> Doradztwa</w:t>
      </w:r>
    </w:p>
    <w:p w:rsidR="00C87B72" w:rsidRPr="001211E9" w:rsidRDefault="005D50EF" w:rsidP="00AA6CCB">
      <w:pPr>
        <w:spacing w:line="273" w:lineRule="exact"/>
        <w:ind w:left="24" w:right="2"/>
        <w:jc w:val="center"/>
        <w:rPr>
          <w:rFonts w:ascii="Times New Roman" w:hAnsi="Times New Roman"/>
          <w:i/>
          <w:sz w:val="24"/>
          <w:szCs w:val="24"/>
        </w:rPr>
      </w:pPr>
      <w:r w:rsidRPr="001211E9">
        <w:rPr>
          <w:rFonts w:ascii="Times New Roman" w:hAnsi="Times New Roman"/>
          <w:i/>
          <w:sz w:val="24"/>
          <w:szCs w:val="24"/>
        </w:rPr>
        <w:t>realizowanego</w:t>
      </w:r>
      <w:r w:rsidRPr="001211E9">
        <w:rPr>
          <w:rFonts w:ascii="Times New Roman" w:hAnsi="Times New Roman"/>
          <w:i/>
          <w:spacing w:val="-1"/>
          <w:sz w:val="24"/>
          <w:szCs w:val="24"/>
        </w:rPr>
        <w:t xml:space="preserve"> </w:t>
      </w:r>
      <w:r w:rsidRPr="001211E9">
        <w:rPr>
          <w:rFonts w:ascii="Times New Roman" w:hAnsi="Times New Roman"/>
          <w:i/>
          <w:sz w:val="24"/>
          <w:szCs w:val="24"/>
        </w:rPr>
        <w:t>przez</w:t>
      </w:r>
      <w:r w:rsidRPr="001211E9">
        <w:rPr>
          <w:rFonts w:ascii="Times New Roman" w:hAnsi="Times New Roman"/>
          <w:i/>
          <w:spacing w:val="-2"/>
          <w:sz w:val="24"/>
          <w:szCs w:val="24"/>
        </w:rPr>
        <w:t xml:space="preserve"> </w:t>
      </w:r>
      <w:r w:rsidR="00236F25" w:rsidRPr="001211E9">
        <w:rPr>
          <w:rFonts w:ascii="Times New Roman" w:hAnsi="Times New Roman"/>
          <w:i/>
          <w:sz w:val="24"/>
          <w:szCs w:val="24"/>
        </w:rPr>
        <w:t>Biuro</w:t>
      </w:r>
      <w:r w:rsidR="00236F25" w:rsidRPr="001211E9">
        <w:rPr>
          <w:sz w:val="24"/>
          <w:szCs w:val="24"/>
        </w:rPr>
        <w:t xml:space="preserve"> </w:t>
      </w:r>
      <w:r w:rsidR="00236F25" w:rsidRPr="001211E9">
        <w:rPr>
          <w:rFonts w:ascii="Times New Roman" w:hAnsi="Times New Roman" w:cs="Times New Roman"/>
          <w:i/>
          <w:sz w:val="24"/>
          <w:szCs w:val="24"/>
        </w:rPr>
        <w:t>Stowarzyszenia „Lasowiacka Grupa Działania”</w:t>
      </w:r>
    </w:p>
    <w:p w:rsidR="00C87B72" w:rsidRPr="001211E9" w:rsidRDefault="005D50EF">
      <w:pPr>
        <w:pStyle w:val="Heading1"/>
        <w:spacing w:before="190"/>
      </w:pPr>
      <w:r w:rsidRPr="001211E9">
        <w:t>DANE</w:t>
      </w:r>
      <w:r w:rsidRPr="001211E9">
        <w:rPr>
          <w:spacing w:val="-4"/>
        </w:rPr>
        <w:t xml:space="preserve"> </w:t>
      </w:r>
      <w:r w:rsidRPr="001211E9">
        <w:t>OSOBY</w:t>
      </w:r>
      <w:r w:rsidRPr="001211E9">
        <w:rPr>
          <w:spacing w:val="-3"/>
        </w:rPr>
        <w:t xml:space="preserve"> </w:t>
      </w:r>
      <w:r w:rsidRPr="001211E9">
        <w:t>KORZYSTAJĄCEJ</w:t>
      </w:r>
      <w:r w:rsidRPr="001211E9">
        <w:rPr>
          <w:spacing w:val="-2"/>
        </w:rPr>
        <w:t xml:space="preserve"> </w:t>
      </w:r>
      <w:r w:rsidRPr="001211E9">
        <w:t>Z</w:t>
      </w:r>
      <w:r w:rsidRPr="001211E9">
        <w:rPr>
          <w:spacing w:val="-3"/>
        </w:rPr>
        <w:t xml:space="preserve"> </w:t>
      </w:r>
      <w:r w:rsidRPr="001211E9">
        <w:rPr>
          <w:spacing w:val="-2"/>
        </w:rPr>
        <w:t>DORADZTWA:</w:t>
      </w:r>
    </w:p>
    <w:p w:rsidR="001211E9" w:rsidRPr="001211E9" w:rsidRDefault="005D50EF">
      <w:pPr>
        <w:spacing w:before="117" w:after="8" w:line="360" w:lineRule="auto"/>
        <w:ind w:left="312" w:right="436"/>
        <w:jc w:val="both"/>
        <w:rPr>
          <w:rFonts w:ascii="Times New Roman" w:hAnsi="Times New Roman"/>
          <w:sz w:val="24"/>
          <w:szCs w:val="24"/>
        </w:rPr>
      </w:pPr>
      <w:r w:rsidRPr="001211E9">
        <w:rPr>
          <w:rFonts w:ascii="Times New Roman" w:hAnsi="Times New Roman"/>
          <w:i/>
          <w:sz w:val="24"/>
          <w:szCs w:val="24"/>
        </w:rPr>
        <w:t>Imię</w:t>
      </w:r>
      <w:r w:rsidRPr="001211E9">
        <w:rPr>
          <w:rFonts w:ascii="Times New Roman" w:hAnsi="Times New Roman"/>
          <w:i/>
          <w:spacing w:val="-11"/>
          <w:sz w:val="24"/>
          <w:szCs w:val="24"/>
        </w:rPr>
        <w:t xml:space="preserve"> </w:t>
      </w:r>
      <w:r w:rsidRPr="001211E9">
        <w:rPr>
          <w:rFonts w:ascii="Times New Roman" w:hAnsi="Times New Roman"/>
          <w:i/>
          <w:sz w:val="24"/>
          <w:szCs w:val="24"/>
        </w:rPr>
        <w:t>i</w:t>
      </w:r>
      <w:r w:rsidRPr="001211E9">
        <w:rPr>
          <w:rFonts w:ascii="Times New Roman" w:hAnsi="Times New Roman"/>
          <w:i/>
          <w:spacing w:val="-11"/>
          <w:sz w:val="24"/>
          <w:szCs w:val="24"/>
        </w:rPr>
        <w:t xml:space="preserve"> </w:t>
      </w:r>
      <w:r w:rsidRPr="001211E9">
        <w:rPr>
          <w:rFonts w:ascii="Times New Roman" w:hAnsi="Times New Roman"/>
          <w:i/>
          <w:sz w:val="24"/>
          <w:szCs w:val="24"/>
        </w:rPr>
        <w:t>nazwisko</w:t>
      </w:r>
      <w:r w:rsidRPr="001211E9">
        <w:rPr>
          <w:rFonts w:ascii="Times New Roman" w:hAnsi="Times New Roman"/>
          <w:i/>
          <w:spacing w:val="-11"/>
          <w:sz w:val="24"/>
          <w:szCs w:val="24"/>
        </w:rPr>
        <w:t xml:space="preserve"> </w:t>
      </w:r>
      <w:r w:rsidRPr="001211E9">
        <w:rPr>
          <w:rFonts w:ascii="Times New Roman" w:hAnsi="Times New Roman"/>
          <w:sz w:val="24"/>
          <w:szCs w:val="24"/>
        </w:rPr>
        <w:t xml:space="preserve">……………………………………………………………….…………….…………... </w:t>
      </w:r>
    </w:p>
    <w:p w:rsidR="001211E9" w:rsidRPr="001211E9" w:rsidRDefault="005D50EF">
      <w:pPr>
        <w:spacing w:before="117" w:after="8" w:line="360" w:lineRule="auto"/>
        <w:ind w:left="312" w:right="436"/>
        <w:jc w:val="both"/>
        <w:rPr>
          <w:rFonts w:ascii="Times New Roman" w:hAnsi="Times New Roman"/>
          <w:sz w:val="24"/>
          <w:szCs w:val="24"/>
        </w:rPr>
      </w:pPr>
      <w:r w:rsidRPr="001211E9">
        <w:rPr>
          <w:rFonts w:ascii="Times New Roman" w:hAnsi="Times New Roman"/>
          <w:i/>
          <w:sz w:val="24"/>
          <w:szCs w:val="24"/>
        </w:rPr>
        <w:t>Dane</w:t>
      </w:r>
      <w:r w:rsidRPr="001211E9">
        <w:rPr>
          <w:rFonts w:ascii="Times New Roman" w:hAnsi="Times New Roman"/>
          <w:i/>
          <w:spacing w:val="-9"/>
          <w:sz w:val="24"/>
          <w:szCs w:val="24"/>
        </w:rPr>
        <w:t xml:space="preserve"> </w:t>
      </w:r>
      <w:r w:rsidRPr="001211E9">
        <w:rPr>
          <w:rFonts w:ascii="Times New Roman" w:hAnsi="Times New Roman"/>
          <w:i/>
          <w:sz w:val="24"/>
          <w:szCs w:val="24"/>
        </w:rPr>
        <w:t>kontaktowe:</w:t>
      </w:r>
      <w:r w:rsidRPr="001211E9">
        <w:rPr>
          <w:rFonts w:ascii="Times New Roman" w:hAnsi="Times New Roman"/>
          <w:i/>
          <w:spacing w:val="40"/>
          <w:sz w:val="24"/>
          <w:szCs w:val="24"/>
        </w:rPr>
        <w:t xml:space="preserve"> </w:t>
      </w:r>
      <w:r w:rsidRPr="001211E9">
        <w:rPr>
          <w:rFonts w:ascii="Times New Roman" w:hAnsi="Times New Roman"/>
          <w:sz w:val="24"/>
          <w:szCs w:val="24"/>
        </w:rPr>
        <w:t>Adres</w:t>
      </w:r>
      <w:r w:rsidRPr="001211E9">
        <w:rPr>
          <w:rFonts w:ascii="Times New Roman" w:hAnsi="Times New Roman"/>
          <w:spacing w:val="-5"/>
          <w:sz w:val="24"/>
          <w:szCs w:val="24"/>
        </w:rPr>
        <w:t xml:space="preserve"> </w:t>
      </w:r>
      <w:r w:rsidRPr="001211E9">
        <w:rPr>
          <w:rFonts w:ascii="Times New Roman" w:hAnsi="Times New Roman"/>
          <w:sz w:val="24"/>
          <w:szCs w:val="24"/>
        </w:rPr>
        <w:t xml:space="preserve">………………………………………………………………………….…… </w:t>
      </w:r>
    </w:p>
    <w:p w:rsidR="00C87B72" w:rsidRPr="001211E9" w:rsidRDefault="005D50EF">
      <w:pPr>
        <w:spacing w:before="117" w:after="8" w:line="360" w:lineRule="auto"/>
        <w:ind w:left="312" w:right="436"/>
        <w:jc w:val="both"/>
        <w:rPr>
          <w:rFonts w:ascii="Times New Roman" w:hAnsi="Times New Roman"/>
          <w:sz w:val="24"/>
          <w:szCs w:val="24"/>
        </w:rPr>
      </w:pPr>
      <w:r w:rsidRPr="001211E9">
        <w:rPr>
          <w:rFonts w:ascii="Times New Roman" w:hAnsi="Times New Roman"/>
          <w:sz w:val="24"/>
          <w:szCs w:val="24"/>
        </w:rPr>
        <w:t>Telefon ………………………………..</w:t>
      </w:r>
      <w:r w:rsidRPr="001211E9">
        <w:rPr>
          <w:rFonts w:ascii="Times New Roman" w:hAnsi="Times New Roman"/>
          <w:spacing w:val="40"/>
          <w:sz w:val="24"/>
          <w:szCs w:val="24"/>
        </w:rPr>
        <w:t xml:space="preserve"> </w:t>
      </w:r>
      <w:r w:rsidRPr="001211E9">
        <w:rPr>
          <w:rFonts w:ascii="Times New Roman" w:hAnsi="Times New Roman"/>
          <w:sz w:val="24"/>
          <w:szCs w:val="24"/>
        </w:rPr>
        <w:t>E-mail …………………………………….……………...….</w:t>
      </w:r>
    </w:p>
    <w:tbl>
      <w:tblPr>
        <w:tblStyle w:val="TableNormal"/>
        <w:tblW w:w="0" w:type="auto"/>
        <w:tblInd w:w="320" w:type="dxa"/>
        <w:tblBorders>
          <w:top w:val="single" w:sz="6" w:space="0" w:color="000000"/>
          <w:bottom w:val="single" w:sz="6" w:space="0" w:color="000000"/>
        </w:tblBorders>
        <w:tblLayout w:type="fixed"/>
        <w:tblLook w:val="01E0"/>
      </w:tblPr>
      <w:tblGrid>
        <w:gridCol w:w="842"/>
        <w:gridCol w:w="1723"/>
        <w:gridCol w:w="3218"/>
        <w:gridCol w:w="1949"/>
        <w:gridCol w:w="1838"/>
      </w:tblGrid>
      <w:tr w:rsidR="00C87B72" w:rsidRPr="001211E9" w:rsidTr="00236F25">
        <w:trPr>
          <w:trHeight w:val="260"/>
        </w:trPr>
        <w:tc>
          <w:tcPr>
            <w:tcW w:w="842" w:type="dxa"/>
            <w:tcBorders>
              <w:top w:val="nil"/>
              <w:bottom w:val="single" w:sz="6" w:space="0" w:color="000000"/>
            </w:tcBorders>
          </w:tcPr>
          <w:p w:rsidR="00C87B72" w:rsidRPr="001211E9" w:rsidRDefault="005D50EF">
            <w:pPr>
              <w:pStyle w:val="TableParagraph"/>
              <w:spacing w:line="221" w:lineRule="exact"/>
              <w:rPr>
                <w:rFonts w:ascii="Times New Roman"/>
                <w:i/>
                <w:sz w:val="24"/>
                <w:szCs w:val="24"/>
              </w:rPr>
            </w:pPr>
            <w:r w:rsidRPr="001211E9">
              <w:rPr>
                <w:rFonts w:ascii="Times New Roman"/>
                <w:i/>
                <w:spacing w:val="-2"/>
                <w:sz w:val="24"/>
                <w:szCs w:val="24"/>
              </w:rPr>
              <w:t>Sektor</w:t>
            </w:r>
          </w:p>
        </w:tc>
        <w:tc>
          <w:tcPr>
            <w:tcW w:w="1723" w:type="dxa"/>
            <w:tcBorders>
              <w:top w:val="nil"/>
              <w:bottom w:val="single" w:sz="6" w:space="0" w:color="000000"/>
            </w:tcBorders>
          </w:tcPr>
          <w:p w:rsidR="00C87B72" w:rsidRPr="001211E9" w:rsidRDefault="005D50EF">
            <w:pPr>
              <w:pStyle w:val="TableParagraph"/>
              <w:numPr>
                <w:ilvl w:val="0"/>
                <w:numId w:val="10"/>
              </w:numPr>
              <w:tabs>
                <w:tab w:val="left" w:pos="462"/>
              </w:tabs>
              <w:spacing w:line="221" w:lineRule="exact"/>
              <w:ind w:left="462" w:hanging="272"/>
              <w:rPr>
                <w:rFonts w:ascii="Times New Roman" w:hAnsi="Times New Roman"/>
                <w:sz w:val="24"/>
                <w:szCs w:val="24"/>
              </w:rPr>
            </w:pPr>
            <w:r w:rsidRPr="001211E9">
              <w:rPr>
                <w:rFonts w:ascii="Times New Roman" w:hAnsi="Times New Roman"/>
                <w:spacing w:val="-2"/>
                <w:sz w:val="24"/>
                <w:szCs w:val="24"/>
              </w:rPr>
              <w:t>Publiczny</w:t>
            </w:r>
          </w:p>
        </w:tc>
        <w:tc>
          <w:tcPr>
            <w:tcW w:w="3218" w:type="dxa"/>
            <w:tcBorders>
              <w:top w:val="nil"/>
              <w:bottom w:val="single" w:sz="6" w:space="0" w:color="000000"/>
            </w:tcBorders>
          </w:tcPr>
          <w:p w:rsidR="00C87B72" w:rsidRPr="001211E9" w:rsidRDefault="005D50EF">
            <w:pPr>
              <w:pStyle w:val="TableParagraph"/>
              <w:numPr>
                <w:ilvl w:val="0"/>
                <w:numId w:val="9"/>
              </w:numPr>
              <w:tabs>
                <w:tab w:val="left" w:pos="1055"/>
              </w:tabs>
              <w:spacing w:line="221" w:lineRule="exact"/>
              <w:ind w:left="1055" w:hanging="272"/>
              <w:rPr>
                <w:rFonts w:ascii="Times New Roman" w:hAnsi="Times New Roman"/>
                <w:sz w:val="24"/>
                <w:szCs w:val="24"/>
              </w:rPr>
            </w:pPr>
            <w:r w:rsidRPr="001211E9">
              <w:rPr>
                <w:rFonts w:ascii="Times New Roman" w:hAnsi="Times New Roman"/>
                <w:spacing w:val="-2"/>
                <w:sz w:val="24"/>
                <w:szCs w:val="24"/>
              </w:rPr>
              <w:t>Gospodarczy</w:t>
            </w:r>
          </w:p>
        </w:tc>
        <w:tc>
          <w:tcPr>
            <w:tcW w:w="1949" w:type="dxa"/>
            <w:tcBorders>
              <w:top w:val="nil"/>
              <w:bottom w:val="single" w:sz="6" w:space="0" w:color="000000"/>
            </w:tcBorders>
          </w:tcPr>
          <w:p w:rsidR="00C87B72" w:rsidRPr="001211E9" w:rsidRDefault="005D50EF">
            <w:pPr>
              <w:pStyle w:val="TableParagraph"/>
              <w:numPr>
                <w:ilvl w:val="0"/>
                <w:numId w:val="8"/>
              </w:numPr>
              <w:tabs>
                <w:tab w:val="left" w:pos="339"/>
              </w:tabs>
              <w:spacing w:line="221" w:lineRule="exact"/>
              <w:ind w:left="339" w:hanging="272"/>
              <w:rPr>
                <w:rFonts w:ascii="Times New Roman" w:hAnsi="Times New Roman"/>
                <w:sz w:val="24"/>
                <w:szCs w:val="24"/>
              </w:rPr>
            </w:pPr>
            <w:r w:rsidRPr="001211E9">
              <w:rPr>
                <w:rFonts w:ascii="Times New Roman" w:hAnsi="Times New Roman"/>
                <w:spacing w:val="-2"/>
                <w:sz w:val="24"/>
                <w:szCs w:val="24"/>
              </w:rPr>
              <w:t>Społeczny</w:t>
            </w:r>
          </w:p>
        </w:tc>
        <w:tc>
          <w:tcPr>
            <w:tcW w:w="1838" w:type="dxa"/>
            <w:tcBorders>
              <w:top w:val="nil"/>
              <w:bottom w:val="single" w:sz="6" w:space="0" w:color="000000"/>
            </w:tcBorders>
          </w:tcPr>
          <w:p w:rsidR="00C87B72" w:rsidRPr="001211E9" w:rsidRDefault="005D50EF">
            <w:pPr>
              <w:pStyle w:val="TableParagraph"/>
              <w:numPr>
                <w:ilvl w:val="0"/>
                <w:numId w:val="7"/>
              </w:numPr>
              <w:tabs>
                <w:tab w:val="left" w:pos="625"/>
              </w:tabs>
              <w:spacing w:line="221" w:lineRule="exact"/>
              <w:ind w:left="625" w:right="-15" w:hanging="272"/>
              <w:rPr>
                <w:rFonts w:ascii="Times New Roman" w:hAnsi="Times New Roman"/>
                <w:sz w:val="24"/>
                <w:szCs w:val="24"/>
              </w:rPr>
            </w:pPr>
            <w:r w:rsidRPr="001211E9">
              <w:rPr>
                <w:rFonts w:ascii="Times New Roman" w:hAnsi="Times New Roman"/>
                <w:spacing w:val="-2"/>
                <w:sz w:val="24"/>
                <w:szCs w:val="24"/>
              </w:rPr>
              <w:t>Mieszkaniec</w:t>
            </w:r>
          </w:p>
        </w:tc>
      </w:tr>
      <w:tr w:rsidR="00236F25" w:rsidRPr="001211E9" w:rsidTr="00EA0A03">
        <w:trPr>
          <w:trHeight w:val="260"/>
        </w:trPr>
        <w:tc>
          <w:tcPr>
            <w:tcW w:w="842" w:type="dxa"/>
            <w:tcBorders>
              <w:top w:val="single" w:sz="6" w:space="0" w:color="000000"/>
              <w:bottom w:val="single" w:sz="6" w:space="0" w:color="000000"/>
            </w:tcBorders>
          </w:tcPr>
          <w:p w:rsidR="00236F25" w:rsidRPr="001211E9" w:rsidRDefault="00236F25">
            <w:pPr>
              <w:pStyle w:val="TableParagraph"/>
              <w:spacing w:line="221" w:lineRule="exact"/>
              <w:rPr>
                <w:rFonts w:ascii="Times New Roman"/>
                <w:i/>
                <w:spacing w:val="-2"/>
                <w:sz w:val="24"/>
                <w:szCs w:val="24"/>
              </w:rPr>
            </w:pPr>
          </w:p>
          <w:p w:rsidR="00236F25" w:rsidRPr="001211E9" w:rsidRDefault="00236F25">
            <w:pPr>
              <w:pStyle w:val="TableParagraph"/>
              <w:spacing w:line="221" w:lineRule="exact"/>
              <w:rPr>
                <w:rFonts w:ascii="Times New Roman"/>
                <w:i/>
                <w:spacing w:val="-2"/>
                <w:sz w:val="24"/>
                <w:szCs w:val="24"/>
              </w:rPr>
            </w:pPr>
            <w:r w:rsidRPr="001211E9">
              <w:rPr>
                <w:rFonts w:ascii="Times New Roman"/>
                <w:i/>
                <w:spacing w:val="-2"/>
                <w:sz w:val="24"/>
                <w:szCs w:val="24"/>
              </w:rPr>
              <w:t xml:space="preserve">Gmina: </w:t>
            </w:r>
          </w:p>
        </w:tc>
        <w:tc>
          <w:tcPr>
            <w:tcW w:w="4941" w:type="dxa"/>
            <w:gridSpan w:val="2"/>
            <w:tcBorders>
              <w:top w:val="single" w:sz="6" w:space="0" w:color="000000"/>
              <w:bottom w:val="single" w:sz="6" w:space="0" w:color="000000"/>
            </w:tcBorders>
          </w:tcPr>
          <w:p w:rsidR="00236F25" w:rsidRPr="001211E9" w:rsidRDefault="00236F25" w:rsidP="00236F25">
            <w:pPr>
              <w:pStyle w:val="TableParagraph"/>
              <w:tabs>
                <w:tab w:val="left" w:pos="462"/>
              </w:tabs>
              <w:spacing w:line="221" w:lineRule="exact"/>
              <w:ind w:left="190"/>
              <w:rPr>
                <w:rFonts w:ascii="Times New Roman" w:hAnsi="Times New Roman"/>
                <w:spacing w:val="-2"/>
                <w:sz w:val="24"/>
                <w:szCs w:val="24"/>
              </w:rPr>
            </w:pPr>
          </w:p>
          <w:p w:rsidR="00236F25" w:rsidRPr="001211E9"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Baranów Sandomierski</w:t>
            </w:r>
          </w:p>
          <w:p w:rsidR="00236F25" w:rsidRPr="001211E9"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Bojanów</w:t>
            </w:r>
          </w:p>
          <w:p w:rsidR="00236F25" w:rsidRPr="001211E9"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Grębów</w:t>
            </w:r>
          </w:p>
          <w:p w:rsidR="00236F25" w:rsidRPr="001211E9"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Gorzyce</w:t>
            </w:r>
          </w:p>
          <w:p w:rsidR="00236F25" w:rsidRPr="001211E9"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Nowa Dęba</w:t>
            </w:r>
          </w:p>
          <w:p w:rsidR="00236F25" w:rsidRPr="001211E9"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Pysznica</w:t>
            </w:r>
          </w:p>
          <w:p w:rsidR="00236F25" w:rsidRPr="001211E9"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Radomyśl nad Sanem</w:t>
            </w:r>
          </w:p>
          <w:p w:rsidR="00236F25" w:rsidRPr="001211E9"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Zaleszany</w:t>
            </w:r>
          </w:p>
          <w:p w:rsidR="00236F25" w:rsidRDefault="00236F25" w:rsidP="001211E9">
            <w:pPr>
              <w:pStyle w:val="TableParagraph"/>
              <w:numPr>
                <w:ilvl w:val="0"/>
                <w:numId w:val="12"/>
              </w:numPr>
              <w:tabs>
                <w:tab w:val="left" w:pos="1055"/>
              </w:tabs>
              <w:spacing w:line="276" w:lineRule="auto"/>
              <w:rPr>
                <w:rFonts w:ascii="Times New Roman" w:hAnsi="Times New Roman"/>
                <w:spacing w:val="-2"/>
                <w:sz w:val="24"/>
                <w:szCs w:val="24"/>
              </w:rPr>
            </w:pPr>
            <w:r w:rsidRPr="001211E9">
              <w:rPr>
                <w:rFonts w:ascii="Times New Roman" w:hAnsi="Times New Roman"/>
                <w:spacing w:val="-2"/>
                <w:sz w:val="24"/>
                <w:szCs w:val="24"/>
              </w:rPr>
              <w:t>Zaklików</w:t>
            </w:r>
          </w:p>
          <w:p w:rsidR="000467DA" w:rsidRPr="001211E9" w:rsidRDefault="000467DA" w:rsidP="001211E9">
            <w:pPr>
              <w:pStyle w:val="TableParagraph"/>
              <w:numPr>
                <w:ilvl w:val="0"/>
                <w:numId w:val="12"/>
              </w:numPr>
              <w:tabs>
                <w:tab w:val="left" w:pos="1055"/>
              </w:tabs>
              <w:spacing w:line="276" w:lineRule="auto"/>
              <w:rPr>
                <w:rFonts w:ascii="Times New Roman" w:hAnsi="Times New Roman"/>
                <w:spacing w:val="-2"/>
                <w:sz w:val="24"/>
                <w:szCs w:val="24"/>
              </w:rPr>
            </w:pPr>
            <w:r>
              <w:rPr>
                <w:rFonts w:ascii="Times New Roman" w:hAnsi="Times New Roman"/>
                <w:spacing w:val="-2"/>
                <w:sz w:val="24"/>
                <w:szCs w:val="24"/>
              </w:rPr>
              <w:t>inna</w:t>
            </w:r>
          </w:p>
          <w:p w:rsidR="00236F25" w:rsidRPr="001211E9" w:rsidRDefault="00236F25" w:rsidP="00236F25">
            <w:pPr>
              <w:pStyle w:val="TableParagraph"/>
              <w:tabs>
                <w:tab w:val="left" w:pos="1055"/>
              </w:tabs>
              <w:spacing w:line="221" w:lineRule="exact"/>
              <w:ind w:left="720"/>
              <w:rPr>
                <w:rFonts w:ascii="Times New Roman" w:hAnsi="Times New Roman"/>
                <w:spacing w:val="-2"/>
                <w:sz w:val="24"/>
                <w:szCs w:val="24"/>
              </w:rPr>
            </w:pPr>
          </w:p>
        </w:tc>
        <w:tc>
          <w:tcPr>
            <w:tcW w:w="1949" w:type="dxa"/>
            <w:tcBorders>
              <w:top w:val="single" w:sz="6" w:space="0" w:color="000000"/>
              <w:bottom w:val="single" w:sz="6" w:space="0" w:color="000000"/>
            </w:tcBorders>
          </w:tcPr>
          <w:p w:rsidR="00236F25" w:rsidRPr="001211E9" w:rsidRDefault="00236F25" w:rsidP="00236F25">
            <w:pPr>
              <w:pStyle w:val="TableParagraph"/>
              <w:tabs>
                <w:tab w:val="left" w:pos="339"/>
              </w:tabs>
              <w:spacing w:line="221" w:lineRule="exact"/>
              <w:ind w:left="66"/>
              <w:rPr>
                <w:rFonts w:ascii="Times New Roman" w:hAnsi="Times New Roman"/>
                <w:spacing w:val="-2"/>
                <w:sz w:val="24"/>
                <w:szCs w:val="24"/>
              </w:rPr>
            </w:pPr>
          </w:p>
        </w:tc>
        <w:tc>
          <w:tcPr>
            <w:tcW w:w="1838" w:type="dxa"/>
            <w:tcBorders>
              <w:top w:val="single" w:sz="6" w:space="0" w:color="000000"/>
              <w:bottom w:val="single" w:sz="6" w:space="0" w:color="000000"/>
            </w:tcBorders>
          </w:tcPr>
          <w:p w:rsidR="00236F25" w:rsidRPr="001211E9" w:rsidRDefault="00236F25" w:rsidP="00236F25">
            <w:pPr>
              <w:pStyle w:val="TableParagraph"/>
              <w:tabs>
                <w:tab w:val="left" w:pos="625"/>
              </w:tabs>
              <w:spacing w:line="221" w:lineRule="exact"/>
              <w:ind w:left="352" w:right="-15"/>
              <w:rPr>
                <w:rFonts w:ascii="Times New Roman" w:hAnsi="Times New Roman"/>
                <w:spacing w:val="-2"/>
                <w:sz w:val="24"/>
                <w:szCs w:val="24"/>
              </w:rPr>
            </w:pPr>
          </w:p>
        </w:tc>
      </w:tr>
    </w:tbl>
    <w:p w:rsidR="00C87B72" w:rsidRDefault="005D50EF" w:rsidP="00AA6CCB">
      <w:pPr>
        <w:pStyle w:val="Heading1"/>
        <w:ind w:left="0" w:firstLine="284"/>
        <w:rPr>
          <w:spacing w:val="-2"/>
        </w:rPr>
      </w:pPr>
      <w:r>
        <w:t>PRZEDMIOT</w:t>
      </w:r>
      <w:r>
        <w:rPr>
          <w:spacing w:val="-5"/>
        </w:rPr>
        <w:t xml:space="preserve"> </w:t>
      </w:r>
      <w:r>
        <w:rPr>
          <w:spacing w:val="-2"/>
        </w:rPr>
        <w:t>DORADZTWA</w:t>
      </w:r>
    </w:p>
    <w:p w:rsidR="00AA6CCB" w:rsidRDefault="00AA6CCB">
      <w:pPr>
        <w:pStyle w:val="Heading1"/>
        <w:rPr>
          <w:spacing w:val="-2"/>
        </w:rPr>
      </w:pPr>
    </w:p>
    <w:tbl>
      <w:tblPr>
        <w:tblStyle w:val="Tabela-Siatka"/>
        <w:tblW w:w="10206" w:type="dxa"/>
        <w:tblInd w:w="392" w:type="dxa"/>
        <w:tblLook w:val="04A0"/>
      </w:tblPr>
      <w:tblGrid>
        <w:gridCol w:w="2410"/>
        <w:gridCol w:w="6237"/>
        <w:gridCol w:w="1559"/>
      </w:tblGrid>
      <w:tr w:rsidR="00AA6CCB" w:rsidRPr="00AA6CCB" w:rsidTr="005D50EF">
        <w:trPr>
          <w:trHeight w:val="338"/>
        </w:trPr>
        <w:tc>
          <w:tcPr>
            <w:tcW w:w="2410" w:type="dxa"/>
            <w:shd w:val="clear" w:color="auto" w:fill="D9D9D9" w:themeFill="background1" w:themeFillShade="D9"/>
            <w:vAlign w:val="center"/>
          </w:tcPr>
          <w:p w:rsidR="00AA6CCB" w:rsidRPr="005D50EF" w:rsidRDefault="00AA6CCB" w:rsidP="005D50EF">
            <w:pPr>
              <w:jc w:val="center"/>
              <w:rPr>
                <w:rFonts w:ascii="Times New Roman" w:hAnsi="Times New Roman" w:cs="Times New Roman"/>
                <w:b/>
              </w:rPr>
            </w:pPr>
            <w:r w:rsidRPr="005D50EF">
              <w:rPr>
                <w:rFonts w:ascii="Times New Roman" w:hAnsi="Times New Roman" w:cs="Times New Roman"/>
                <w:b/>
              </w:rPr>
              <w:t>Numer i nazwa celu</w:t>
            </w:r>
          </w:p>
        </w:tc>
        <w:tc>
          <w:tcPr>
            <w:tcW w:w="6237" w:type="dxa"/>
            <w:shd w:val="clear" w:color="auto" w:fill="D9D9D9" w:themeFill="background1" w:themeFillShade="D9"/>
            <w:vAlign w:val="center"/>
          </w:tcPr>
          <w:p w:rsidR="00AA6CCB" w:rsidRPr="005D50EF" w:rsidRDefault="00AA6CCB" w:rsidP="005D50EF">
            <w:pPr>
              <w:jc w:val="center"/>
              <w:rPr>
                <w:rFonts w:ascii="Times New Roman" w:hAnsi="Times New Roman" w:cs="Times New Roman"/>
                <w:b/>
              </w:rPr>
            </w:pPr>
            <w:r w:rsidRPr="005D50EF">
              <w:rPr>
                <w:rFonts w:ascii="Times New Roman" w:hAnsi="Times New Roman" w:cs="Times New Roman"/>
                <w:b/>
              </w:rPr>
              <w:t>Przedsięwzięcie</w:t>
            </w:r>
          </w:p>
        </w:tc>
        <w:tc>
          <w:tcPr>
            <w:tcW w:w="1559" w:type="dxa"/>
            <w:shd w:val="clear" w:color="auto" w:fill="D9D9D9" w:themeFill="background1" w:themeFillShade="D9"/>
            <w:vAlign w:val="center"/>
          </w:tcPr>
          <w:p w:rsidR="00AA6CCB" w:rsidRPr="005D50EF" w:rsidRDefault="00AA6CCB" w:rsidP="005D50EF">
            <w:pPr>
              <w:jc w:val="center"/>
              <w:rPr>
                <w:rFonts w:ascii="Times New Roman" w:hAnsi="Times New Roman" w:cs="Times New Roman"/>
                <w:b/>
              </w:rPr>
            </w:pPr>
            <w:r w:rsidRPr="005D50EF">
              <w:rPr>
                <w:rFonts w:ascii="Times New Roman" w:hAnsi="Times New Roman" w:cs="Times New Roman"/>
                <w:b/>
              </w:rPr>
              <w:t>Doradztwo</w:t>
            </w:r>
          </w:p>
        </w:tc>
      </w:tr>
      <w:tr w:rsidR="00AA6CCB" w:rsidRPr="00AA6CCB" w:rsidTr="00AA6CCB">
        <w:tc>
          <w:tcPr>
            <w:tcW w:w="2410" w:type="dxa"/>
            <w:vMerge w:val="restart"/>
            <w:vAlign w:val="center"/>
          </w:tcPr>
          <w:p w:rsidR="00AA6CCB" w:rsidRPr="00AA6CCB" w:rsidRDefault="00AA6CCB" w:rsidP="00EC144D">
            <w:pPr>
              <w:rPr>
                <w:rFonts w:ascii="Times New Roman" w:hAnsi="Times New Roman" w:cs="Times New Roman"/>
                <w:sz w:val="18"/>
                <w:szCs w:val="18"/>
              </w:rPr>
            </w:pPr>
            <w:bookmarkStart w:id="0" w:name="_Toc130461686"/>
            <w:r w:rsidRPr="00AA6CCB">
              <w:rPr>
                <w:rFonts w:ascii="Times New Roman" w:hAnsi="Times New Roman" w:cs="Times New Roman"/>
                <w:sz w:val="18"/>
                <w:szCs w:val="18"/>
              </w:rPr>
              <w:t xml:space="preserve">I. Budowa potencjału gospodarczego obszaru LGD poprzez wsparcie finansowe </w:t>
            </w:r>
            <w:proofErr w:type="spellStart"/>
            <w:r w:rsidRPr="00AA6CCB">
              <w:rPr>
                <w:rFonts w:ascii="Times New Roman" w:hAnsi="Times New Roman" w:cs="Times New Roman"/>
                <w:sz w:val="18"/>
                <w:szCs w:val="18"/>
              </w:rPr>
              <w:t>mikroprzedsiębiorstw</w:t>
            </w:r>
            <w:proofErr w:type="spellEnd"/>
            <w:r w:rsidRPr="00AA6CCB">
              <w:rPr>
                <w:rFonts w:ascii="Times New Roman" w:hAnsi="Times New Roman" w:cs="Times New Roman"/>
                <w:sz w:val="18"/>
                <w:szCs w:val="18"/>
              </w:rPr>
              <w:t xml:space="preserve">, </w:t>
            </w:r>
            <w:proofErr w:type="spellStart"/>
            <w:r w:rsidRPr="00AA6CCB">
              <w:rPr>
                <w:rFonts w:ascii="Times New Roman" w:hAnsi="Times New Roman" w:cs="Times New Roman"/>
                <w:sz w:val="18"/>
                <w:szCs w:val="18"/>
              </w:rPr>
              <w:t>startupów</w:t>
            </w:r>
            <w:proofErr w:type="spellEnd"/>
            <w:r w:rsidRPr="00AA6CCB">
              <w:rPr>
                <w:rFonts w:ascii="Times New Roman" w:hAnsi="Times New Roman" w:cs="Times New Roman"/>
                <w:sz w:val="18"/>
                <w:szCs w:val="18"/>
              </w:rPr>
              <w:t xml:space="preserve"> oraz realizację programów edukacyjnych podnoszących kwalifikacje zawodowe lub umożliwiające przekwalifikowanie się</w:t>
            </w:r>
            <w:r w:rsidRPr="00AA6CCB">
              <w:rPr>
                <w:rFonts w:ascii="Times New Roman" w:hAnsi="Times New Roman" w:cs="Times New Roman"/>
                <w:bCs/>
                <w:sz w:val="18"/>
                <w:szCs w:val="18"/>
              </w:rPr>
              <w:t>.</w:t>
            </w:r>
            <w:bookmarkEnd w:id="0"/>
          </w:p>
        </w:tc>
        <w:tc>
          <w:tcPr>
            <w:tcW w:w="6237" w:type="dxa"/>
          </w:tcPr>
          <w:p w:rsidR="00AA6CCB" w:rsidRPr="00AA6CCB" w:rsidRDefault="00AA6CCB" w:rsidP="00EC144D">
            <w:pPr>
              <w:pStyle w:val="Bezodstpw"/>
              <w:ind w:left="0" w:hanging="2"/>
              <w:rPr>
                <w:sz w:val="18"/>
                <w:szCs w:val="18"/>
              </w:rPr>
            </w:pPr>
            <w:bookmarkStart w:id="1" w:name="_Toc130461706"/>
            <w:r w:rsidRPr="00AA6CCB">
              <w:rPr>
                <w:b/>
                <w:bCs/>
                <w:sz w:val="18"/>
                <w:szCs w:val="18"/>
              </w:rPr>
              <w:t>P.1.1</w:t>
            </w:r>
            <w:r w:rsidRPr="00AA6CCB">
              <w:rPr>
                <w:bCs/>
                <w:sz w:val="18"/>
                <w:szCs w:val="18"/>
              </w:rPr>
              <w:t xml:space="preserve"> </w:t>
            </w:r>
            <w:r w:rsidRPr="00AA6CCB">
              <w:rPr>
                <w:sz w:val="18"/>
                <w:szCs w:val="18"/>
              </w:rPr>
              <w:t xml:space="preserve">Bezpośrednie dotacje inwestycyjne dla nowo powstających </w:t>
            </w:r>
            <w:proofErr w:type="spellStart"/>
            <w:r w:rsidRPr="00AA6CCB">
              <w:rPr>
                <w:sz w:val="18"/>
                <w:szCs w:val="18"/>
              </w:rPr>
              <w:t>mikroprzedsiębiorstw</w:t>
            </w:r>
            <w:proofErr w:type="spellEnd"/>
            <w:r w:rsidRPr="00AA6CCB">
              <w:rPr>
                <w:sz w:val="18"/>
                <w:szCs w:val="18"/>
              </w:rPr>
              <w:t xml:space="preserve"> ukierunkowane na wsparcie grup określanych jako osoby będące w niekorzystnej sytuacji;</w:t>
            </w:r>
            <w:bookmarkEnd w:id="1"/>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vAlign w:val="center"/>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sz w:val="18"/>
                <w:szCs w:val="18"/>
              </w:rPr>
            </w:pPr>
            <w:bookmarkStart w:id="2" w:name="_Toc130461708"/>
            <w:r w:rsidRPr="00AA6CCB">
              <w:rPr>
                <w:b/>
                <w:bCs/>
                <w:sz w:val="18"/>
                <w:szCs w:val="18"/>
              </w:rPr>
              <w:t>P.1.2</w:t>
            </w:r>
            <w:r w:rsidRPr="00AA6CCB">
              <w:rPr>
                <w:bCs/>
                <w:sz w:val="18"/>
                <w:szCs w:val="18"/>
              </w:rPr>
              <w:t xml:space="preserve"> </w:t>
            </w:r>
            <w:r w:rsidRPr="00AA6CCB">
              <w:rPr>
                <w:sz w:val="18"/>
                <w:szCs w:val="18"/>
              </w:rPr>
              <w:t xml:space="preserve">Bezpośrednie dotacje inwestycyjne dla nowo powstających </w:t>
            </w:r>
            <w:proofErr w:type="spellStart"/>
            <w:r w:rsidRPr="00AA6CCB">
              <w:rPr>
                <w:sz w:val="18"/>
                <w:szCs w:val="18"/>
              </w:rPr>
              <w:t>mikroprzedsiębiorstw</w:t>
            </w:r>
            <w:proofErr w:type="spellEnd"/>
            <w:r w:rsidRPr="00AA6CCB">
              <w:rPr>
                <w:sz w:val="18"/>
                <w:szCs w:val="18"/>
              </w:rPr>
              <w:t xml:space="preserve"> wdrażających projekty innowacyjne;</w:t>
            </w:r>
            <w:bookmarkEnd w:id="2"/>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vAlign w:val="center"/>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sz w:val="18"/>
                <w:szCs w:val="18"/>
              </w:rPr>
            </w:pPr>
            <w:bookmarkStart w:id="3" w:name="_Toc130461710"/>
            <w:r w:rsidRPr="00AA6CCB">
              <w:rPr>
                <w:b/>
                <w:bCs/>
                <w:sz w:val="18"/>
                <w:szCs w:val="18"/>
              </w:rPr>
              <w:t>P.1.3</w:t>
            </w:r>
            <w:r w:rsidRPr="00AA6CCB">
              <w:rPr>
                <w:bCs/>
                <w:sz w:val="18"/>
                <w:szCs w:val="18"/>
              </w:rPr>
              <w:t xml:space="preserve"> </w:t>
            </w:r>
            <w:r w:rsidRPr="00AA6CCB">
              <w:rPr>
                <w:sz w:val="18"/>
                <w:szCs w:val="18"/>
              </w:rPr>
              <w:t>Działania na rzecz powstawania sektora usług na obszarze LGD;</w:t>
            </w:r>
            <w:bookmarkEnd w:id="3"/>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vAlign w:val="center"/>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sz w:val="18"/>
                <w:szCs w:val="18"/>
              </w:rPr>
            </w:pPr>
            <w:bookmarkStart w:id="4" w:name="_Toc130461712"/>
            <w:r w:rsidRPr="00AA6CCB">
              <w:rPr>
                <w:b/>
                <w:bCs/>
                <w:sz w:val="18"/>
                <w:szCs w:val="18"/>
              </w:rPr>
              <w:t>P.1.4</w:t>
            </w:r>
            <w:r w:rsidRPr="00AA6CCB">
              <w:rPr>
                <w:bCs/>
                <w:sz w:val="18"/>
                <w:szCs w:val="18"/>
              </w:rPr>
              <w:t xml:space="preserve"> </w:t>
            </w:r>
            <w:r w:rsidRPr="00AA6CCB">
              <w:rPr>
                <w:sz w:val="18"/>
                <w:szCs w:val="18"/>
              </w:rPr>
              <w:t xml:space="preserve">Bezpośrednie dotacje inwestycyjne dla istniejących </w:t>
            </w:r>
            <w:proofErr w:type="spellStart"/>
            <w:r w:rsidRPr="00AA6CCB">
              <w:rPr>
                <w:sz w:val="18"/>
                <w:szCs w:val="18"/>
              </w:rPr>
              <w:t>mikroprzedsiębiorstw</w:t>
            </w:r>
            <w:proofErr w:type="spellEnd"/>
            <w:r w:rsidRPr="00AA6CCB">
              <w:rPr>
                <w:sz w:val="18"/>
                <w:szCs w:val="18"/>
              </w:rPr>
              <w:t xml:space="preserve"> wdrażających projekty innowacyjne;</w:t>
            </w:r>
            <w:bookmarkEnd w:id="4"/>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vAlign w:val="center"/>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sz w:val="18"/>
                <w:szCs w:val="18"/>
              </w:rPr>
            </w:pPr>
            <w:bookmarkStart w:id="5" w:name="_Toc130461714"/>
            <w:r w:rsidRPr="00AA6CCB">
              <w:rPr>
                <w:b/>
                <w:bCs/>
                <w:sz w:val="18"/>
                <w:szCs w:val="18"/>
              </w:rPr>
              <w:t>P.1.5</w:t>
            </w:r>
            <w:r w:rsidRPr="00AA6CCB">
              <w:rPr>
                <w:bCs/>
                <w:sz w:val="18"/>
                <w:szCs w:val="18"/>
              </w:rPr>
              <w:t xml:space="preserve"> </w:t>
            </w:r>
            <w:r w:rsidRPr="00AA6CCB">
              <w:rPr>
                <w:sz w:val="18"/>
                <w:szCs w:val="18"/>
              </w:rPr>
              <w:t xml:space="preserve">Bezpośrednie dotacje inwestycyjne dla istniejących </w:t>
            </w:r>
            <w:proofErr w:type="spellStart"/>
            <w:r w:rsidRPr="00AA6CCB">
              <w:rPr>
                <w:sz w:val="18"/>
                <w:szCs w:val="18"/>
              </w:rPr>
              <w:t>mikroprzedsiębiorstw</w:t>
            </w:r>
            <w:proofErr w:type="spellEnd"/>
            <w:r w:rsidRPr="00AA6CCB">
              <w:rPr>
                <w:sz w:val="18"/>
                <w:szCs w:val="18"/>
              </w:rPr>
              <w:t xml:space="preserve"> świadczących usługi dla mieszkańców obszaru LGD;</w:t>
            </w:r>
            <w:bookmarkEnd w:id="5"/>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vAlign w:val="center"/>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bCs/>
                <w:sz w:val="18"/>
                <w:szCs w:val="18"/>
              </w:rPr>
            </w:pPr>
            <w:bookmarkStart w:id="6" w:name="_Toc130461716"/>
            <w:r w:rsidRPr="00AA6CCB">
              <w:rPr>
                <w:b/>
                <w:bCs/>
                <w:sz w:val="18"/>
                <w:szCs w:val="18"/>
              </w:rPr>
              <w:t>P.1.6</w:t>
            </w:r>
            <w:r w:rsidRPr="00AA6CCB">
              <w:rPr>
                <w:bCs/>
                <w:sz w:val="18"/>
                <w:szCs w:val="18"/>
              </w:rPr>
              <w:t xml:space="preserve"> </w:t>
            </w:r>
            <w:r w:rsidRPr="00AA6CCB">
              <w:rPr>
                <w:sz w:val="18"/>
                <w:szCs w:val="18"/>
              </w:rPr>
              <w:t>Inwestycje w odnawialne źródła energii umożliwiające dywersyfikację dochodów lub minimalizację kosztów;</w:t>
            </w:r>
            <w:bookmarkEnd w:id="6"/>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vAlign w:val="center"/>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bCs/>
                <w:sz w:val="18"/>
                <w:szCs w:val="18"/>
              </w:rPr>
            </w:pPr>
            <w:bookmarkStart w:id="7" w:name="_Toc130461718"/>
            <w:r w:rsidRPr="00AA6CCB">
              <w:rPr>
                <w:b/>
                <w:bCs/>
                <w:sz w:val="18"/>
                <w:szCs w:val="18"/>
              </w:rPr>
              <w:t>P.1.7</w:t>
            </w:r>
            <w:r w:rsidRPr="00AA6CCB">
              <w:rPr>
                <w:bCs/>
                <w:sz w:val="18"/>
                <w:szCs w:val="18"/>
              </w:rPr>
              <w:t xml:space="preserve"> </w:t>
            </w:r>
            <w:r w:rsidRPr="00AA6CCB">
              <w:rPr>
                <w:sz w:val="18"/>
                <w:szCs w:val="18"/>
              </w:rPr>
              <w:t>Wsparcie osób dorosłych, poprzez realizację programów kształcenia ustawicznego;</w:t>
            </w:r>
            <w:bookmarkEnd w:id="7"/>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val="restart"/>
            <w:vAlign w:val="center"/>
          </w:tcPr>
          <w:p w:rsidR="00AA6CCB" w:rsidRPr="00AA6CCB" w:rsidRDefault="00AA6CCB" w:rsidP="00EC144D">
            <w:pPr>
              <w:rPr>
                <w:rFonts w:ascii="Times New Roman" w:hAnsi="Times New Roman" w:cs="Times New Roman"/>
                <w:sz w:val="18"/>
                <w:szCs w:val="18"/>
              </w:rPr>
            </w:pPr>
            <w:r w:rsidRPr="00AA6CCB">
              <w:rPr>
                <w:rFonts w:ascii="Times New Roman" w:hAnsi="Times New Roman" w:cs="Times New Roman"/>
                <w:sz w:val="18"/>
                <w:szCs w:val="18"/>
              </w:rPr>
              <w:t>II. Budowa potencjału społecznego obszaru LGD poprzez tworzenie dogodnych warunków do życia i rozwoju</w:t>
            </w:r>
          </w:p>
        </w:tc>
        <w:tc>
          <w:tcPr>
            <w:tcW w:w="6237" w:type="dxa"/>
          </w:tcPr>
          <w:p w:rsidR="00AA6CCB" w:rsidRPr="00AA6CCB" w:rsidRDefault="00AA6CCB" w:rsidP="00EC144D">
            <w:pPr>
              <w:pStyle w:val="Bezodstpw"/>
              <w:ind w:left="0" w:hanging="2"/>
              <w:rPr>
                <w:sz w:val="18"/>
                <w:szCs w:val="18"/>
              </w:rPr>
            </w:pPr>
            <w:bookmarkStart w:id="8" w:name="_Toc130461731"/>
            <w:r w:rsidRPr="00AA6CCB">
              <w:rPr>
                <w:b/>
                <w:bCs/>
                <w:sz w:val="18"/>
                <w:szCs w:val="18"/>
              </w:rPr>
              <w:t>P.2.1</w:t>
            </w:r>
            <w:r w:rsidRPr="00AA6CCB">
              <w:rPr>
                <w:bCs/>
                <w:sz w:val="18"/>
                <w:szCs w:val="18"/>
              </w:rPr>
              <w:t xml:space="preserve"> </w:t>
            </w:r>
            <w:r w:rsidRPr="00AA6CCB">
              <w:rPr>
                <w:sz w:val="18"/>
                <w:szCs w:val="18"/>
              </w:rPr>
              <w:t>Kształtowanie i tworzenie przestrzeni publicznej, w tym np.  deptaki, fontanny, ogrody, place zabaw, boiska rekreacyjne, altany, miejsca na ogniska, izby pamięci regionalnej, miejsca edukacji regionalnej, wioski tematyczne itp.;</w:t>
            </w:r>
            <w:bookmarkEnd w:id="8"/>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bCs/>
                <w:sz w:val="18"/>
                <w:szCs w:val="18"/>
              </w:rPr>
            </w:pPr>
            <w:bookmarkStart w:id="9" w:name="_Toc130461733"/>
            <w:r w:rsidRPr="00AA6CCB">
              <w:rPr>
                <w:b/>
                <w:bCs/>
                <w:sz w:val="18"/>
                <w:szCs w:val="18"/>
              </w:rPr>
              <w:t>P.2.2</w:t>
            </w:r>
            <w:r w:rsidRPr="00AA6CCB">
              <w:rPr>
                <w:bCs/>
                <w:sz w:val="18"/>
                <w:szCs w:val="18"/>
              </w:rPr>
              <w:t xml:space="preserve"> </w:t>
            </w:r>
            <w:r w:rsidRPr="00AA6CCB">
              <w:rPr>
                <w:sz w:val="18"/>
                <w:szCs w:val="18"/>
              </w:rPr>
              <w:t>Remonty, modernizacja, wyposażenie i doposażenie obiektów publicznych i społeczno – kulturowych, w tym m.in. świetlic wiejskich, bibliotek, szkół, przedszkoli, domów seniora itp.;</w:t>
            </w:r>
            <w:bookmarkEnd w:id="9"/>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sz w:val="18"/>
                <w:szCs w:val="18"/>
              </w:rPr>
            </w:pPr>
            <w:bookmarkStart w:id="10" w:name="_Toc130461735"/>
            <w:r w:rsidRPr="00AA6CCB">
              <w:rPr>
                <w:b/>
                <w:bCs/>
                <w:sz w:val="18"/>
                <w:szCs w:val="18"/>
              </w:rPr>
              <w:t>P.2.3</w:t>
            </w:r>
            <w:r w:rsidRPr="00AA6CCB">
              <w:rPr>
                <w:bCs/>
                <w:sz w:val="18"/>
                <w:szCs w:val="18"/>
              </w:rPr>
              <w:t xml:space="preserve"> </w:t>
            </w:r>
            <w:r w:rsidRPr="00AA6CCB">
              <w:rPr>
                <w:sz w:val="18"/>
                <w:szCs w:val="18"/>
              </w:rPr>
              <w:t>Wsparcie inicjatyw wzmacniających zdolności, kompetencje i umiejętności uczniów;</w:t>
            </w:r>
            <w:bookmarkEnd w:id="10"/>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sz w:val="18"/>
                <w:szCs w:val="18"/>
              </w:rPr>
            </w:pPr>
            <w:bookmarkStart w:id="11" w:name="_Toc130461738"/>
            <w:r w:rsidRPr="00AA6CCB">
              <w:rPr>
                <w:b/>
                <w:bCs/>
                <w:sz w:val="18"/>
                <w:szCs w:val="18"/>
              </w:rPr>
              <w:t>P.2.4</w:t>
            </w:r>
            <w:r w:rsidRPr="00AA6CCB">
              <w:rPr>
                <w:bCs/>
                <w:sz w:val="18"/>
                <w:szCs w:val="18"/>
              </w:rPr>
              <w:t xml:space="preserve"> </w:t>
            </w:r>
            <w:r w:rsidRPr="00AA6CCB">
              <w:rPr>
                <w:sz w:val="18"/>
                <w:szCs w:val="18"/>
              </w:rPr>
              <w:t>Wsparcie szkół na terenach wiejskich umożliwiających realizację działań związanych z edukacją dzieci i młodzieży;</w:t>
            </w:r>
            <w:bookmarkEnd w:id="11"/>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r w:rsidR="00AA6CCB" w:rsidRPr="00AA6CCB" w:rsidTr="00AA6CCB">
        <w:tc>
          <w:tcPr>
            <w:tcW w:w="2410" w:type="dxa"/>
            <w:vMerge/>
          </w:tcPr>
          <w:p w:rsidR="00AA6CCB" w:rsidRPr="00AA6CCB" w:rsidRDefault="00AA6CCB" w:rsidP="00EC144D">
            <w:pPr>
              <w:rPr>
                <w:rFonts w:ascii="Times New Roman" w:hAnsi="Times New Roman" w:cs="Times New Roman"/>
                <w:sz w:val="18"/>
                <w:szCs w:val="18"/>
              </w:rPr>
            </w:pPr>
          </w:p>
        </w:tc>
        <w:tc>
          <w:tcPr>
            <w:tcW w:w="6237" w:type="dxa"/>
          </w:tcPr>
          <w:p w:rsidR="00AA6CCB" w:rsidRPr="00AA6CCB" w:rsidRDefault="00AA6CCB" w:rsidP="00EC144D">
            <w:pPr>
              <w:pStyle w:val="Bezodstpw"/>
              <w:ind w:left="0" w:hanging="2"/>
              <w:rPr>
                <w:bCs/>
                <w:sz w:val="18"/>
                <w:szCs w:val="18"/>
              </w:rPr>
            </w:pPr>
            <w:bookmarkStart w:id="12" w:name="_Toc130461742"/>
            <w:r w:rsidRPr="00AA6CCB">
              <w:rPr>
                <w:b/>
                <w:bCs/>
                <w:sz w:val="18"/>
                <w:szCs w:val="18"/>
              </w:rPr>
              <w:t>P.2.5</w:t>
            </w:r>
            <w:r w:rsidRPr="00AA6CCB">
              <w:rPr>
                <w:bCs/>
                <w:sz w:val="18"/>
                <w:szCs w:val="18"/>
              </w:rPr>
              <w:t xml:space="preserve"> </w:t>
            </w:r>
            <w:r w:rsidRPr="00AA6CCB">
              <w:rPr>
                <w:sz w:val="18"/>
                <w:szCs w:val="18"/>
              </w:rPr>
              <w:t>Realizacja usług społecznych związanych z edukacją nieformalną adresowanych na rzecz osób dorosłych i seniorów;</w:t>
            </w:r>
            <w:bookmarkEnd w:id="12"/>
          </w:p>
        </w:tc>
        <w:tc>
          <w:tcPr>
            <w:tcW w:w="1559" w:type="dxa"/>
            <w:vAlign w:val="center"/>
          </w:tcPr>
          <w:p w:rsidR="00AA6CCB" w:rsidRPr="00AA6CCB" w:rsidRDefault="00AA6CCB" w:rsidP="00EC144D">
            <w:pPr>
              <w:jc w:val="center"/>
              <w:rPr>
                <w:rFonts w:ascii="Times New Roman" w:hAnsi="Times New Roman" w:cs="Times New Roman"/>
                <w:sz w:val="18"/>
                <w:szCs w:val="18"/>
              </w:rPr>
            </w:pPr>
            <w:r w:rsidRPr="00AA6CCB">
              <w:rPr>
                <w:rFonts w:ascii="Times New Roman" w:hAnsi="Times New Roman" w:cs="Times New Roman"/>
                <w:sz w:val="18"/>
                <w:szCs w:val="18"/>
              </w:rPr>
              <w:sym w:font="Wingdings 2" w:char="F0A3"/>
            </w:r>
          </w:p>
        </w:tc>
      </w:tr>
    </w:tbl>
    <w:p w:rsidR="001211E9" w:rsidRDefault="001211E9">
      <w:pPr>
        <w:pStyle w:val="Tekstpodstawowy"/>
        <w:spacing w:before="6"/>
        <w:rPr>
          <w:rFonts w:ascii="Times New Roman"/>
          <w:b/>
          <w:sz w:val="17"/>
        </w:rPr>
      </w:pPr>
    </w:p>
    <w:p w:rsidR="001211E9" w:rsidRDefault="001211E9">
      <w:pPr>
        <w:pStyle w:val="Tekstpodstawowy"/>
        <w:spacing w:before="6"/>
        <w:rPr>
          <w:rFonts w:ascii="Times New Roman"/>
          <w:b/>
          <w:sz w:val="17"/>
        </w:rPr>
      </w:pPr>
    </w:p>
    <w:p w:rsidR="001211E9" w:rsidRDefault="001211E9">
      <w:pPr>
        <w:pStyle w:val="Tekstpodstawowy"/>
        <w:spacing w:before="6"/>
        <w:rPr>
          <w:rFonts w:ascii="Times New Roman"/>
          <w:b/>
          <w:sz w:val="17"/>
        </w:rPr>
      </w:pPr>
    </w:p>
    <w:p w:rsidR="001211E9" w:rsidRDefault="001211E9">
      <w:pPr>
        <w:pStyle w:val="Tekstpodstawowy"/>
        <w:spacing w:before="6"/>
        <w:rPr>
          <w:rFonts w:ascii="Times New Roman"/>
          <w:b/>
          <w:sz w:val="17"/>
        </w:rPr>
      </w:pPr>
    </w:p>
    <w:tbl>
      <w:tblPr>
        <w:tblStyle w:val="TableNormal"/>
        <w:tblW w:w="0" w:type="auto"/>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26"/>
      </w:tblGrid>
      <w:tr w:rsidR="00C87B72">
        <w:trPr>
          <w:trHeight w:val="410"/>
        </w:trPr>
        <w:tc>
          <w:tcPr>
            <w:tcW w:w="9926" w:type="dxa"/>
            <w:shd w:val="clear" w:color="auto" w:fill="D9D9D9"/>
          </w:tcPr>
          <w:p w:rsidR="00C87B72" w:rsidRDefault="005D50EF">
            <w:pPr>
              <w:pStyle w:val="TableParagraph"/>
              <w:spacing w:before="63"/>
              <w:ind w:left="6"/>
              <w:jc w:val="center"/>
              <w:rPr>
                <w:rFonts w:ascii="Times New Roman"/>
                <w:b/>
                <w:sz w:val="24"/>
              </w:rPr>
            </w:pPr>
            <w:r>
              <w:rPr>
                <w:rFonts w:ascii="Times New Roman"/>
                <w:b/>
                <w:sz w:val="24"/>
              </w:rPr>
              <w:t>Zakres</w:t>
            </w:r>
            <w:r>
              <w:rPr>
                <w:rFonts w:ascii="Times New Roman"/>
                <w:b/>
                <w:spacing w:val="-4"/>
                <w:sz w:val="24"/>
              </w:rPr>
              <w:t xml:space="preserve"> </w:t>
            </w:r>
            <w:r>
              <w:rPr>
                <w:rFonts w:ascii="Times New Roman"/>
                <w:b/>
                <w:spacing w:val="-2"/>
                <w:sz w:val="24"/>
              </w:rPr>
              <w:t>doradztwa</w:t>
            </w:r>
          </w:p>
        </w:tc>
      </w:tr>
      <w:tr w:rsidR="00C87B72">
        <w:trPr>
          <w:trHeight w:val="311"/>
        </w:trPr>
        <w:tc>
          <w:tcPr>
            <w:tcW w:w="9926" w:type="dxa"/>
          </w:tcPr>
          <w:p w:rsidR="00C87B72" w:rsidRPr="003D5F64" w:rsidRDefault="005D50EF" w:rsidP="000467DA">
            <w:pPr>
              <w:pStyle w:val="TableParagraph"/>
              <w:numPr>
                <w:ilvl w:val="0"/>
                <w:numId w:val="2"/>
              </w:numPr>
              <w:tabs>
                <w:tab w:val="left" w:pos="356"/>
                <w:tab w:val="left" w:pos="3864"/>
                <w:tab w:val="left" w:pos="6877"/>
              </w:tabs>
              <w:spacing w:line="292" w:lineRule="exact"/>
              <w:ind w:left="356" w:hanging="249"/>
              <w:rPr>
                <w:rFonts w:ascii="Times New Roman" w:hAnsi="Times New Roman" w:cs="Times New Roman"/>
              </w:rPr>
            </w:pPr>
            <w:r w:rsidRPr="003D5F64">
              <w:rPr>
                <w:rFonts w:ascii="Times New Roman" w:hAnsi="Times New Roman" w:cs="Times New Roman"/>
              </w:rPr>
              <w:t>Doradztwo</w:t>
            </w:r>
            <w:r w:rsidRPr="003D5F64">
              <w:rPr>
                <w:rFonts w:ascii="Times New Roman" w:hAnsi="Times New Roman" w:cs="Times New Roman"/>
                <w:spacing w:val="-6"/>
              </w:rPr>
              <w:t xml:space="preserve"> </w:t>
            </w:r>
            <w:r w:rsidRPr="003D5F64">
              <w:rPr>
                <w:rFonts w:ascii="Times New Roman" w:hAnsi="Times New Roman" w:cs="Times New Roman"/>
              </w:rPr>
              <w:t>osobiste</w:t>
            </w:r>
            <w:r w:rsidRPr="003D5F64">
              <w:rPr>
                <w:rFonts w:ascii="Times New Roman" w:hAnsi="Times New Roman" w:cs="Times New Roman"/>
                <w:spacing w:val="-7"/>
              </w:rPr>
              <w:t xml:space="preserve"> </w:t>
            </w:r>
            <w:r w:rsidRPr="003D5F64">
              <w:rPr>
                <w:rFonts w:ascii="Times New Roman" w:hAnsi="Times New Roman" w:cs="Times New Roman"/>
              </w:rPr>
              <w:t>w</w:t>
            </w:r>
            <w:r w:rsidRPr="003D5F64">
              <w:rPr>
                <w:rFonts w:ascii="Times New Roman" w:hAnsi="Times New Roman" w:cs="Times New Roman"/>
                <w:spacing w:val="-4"/>
              </w:rPr>
              <w:t xml:space="preserve"> </w:t>
            </w:r>
            <w:r w:rsidRPr="003D5F64">
              <w:rPr>
                <w:rFonts w:ascii="Times New Roman" w:hAnsi="Times New Roman" w:cs="Times New Roman"/>
              </w:rPr>
              <w:t>Biurze</w:t>
            </w:r>
            <w:r w:rsidRPr="003D5F64">
              <w:rPr>
                <w:rFonts w:ascii="Times New Roman" w:hAnsi="Times New Roman" w:cs="Times New Roman"/>
                <w:spacing w:val="-5"/>
              </w:rPr>
              <w:t xml:space="preserve"> LGD</w:t>
            </w:r>
            <w:r w:rsidRPr="003D5F64">
              <w:rPr>
                <w:rFonts w:ascii="Times New Roman" w:hAnsi="Times New Roman" w:cs="Times New Roman"/>
              </w:rPr>
              <w:tab/>
            </w:r>
            <w:r w:rsidR="000467DA" w:rsidRPr="003D5F64">
              <w:rPr>
                <w:rFonts w:ascii="Times New Roman" w:hAnsi="Times New Roman" w:cs="Times New Roman"/>
              </w:rPr>
              <w:t xml:space="preserve">                                                   </w:t>
            </w:r>
            <w:r w:rsidRPr="003D5F64">
              <w:rPr>
                <w:rFonts w:ascii="Times New Roman" w:hAnsi="Times New Roman" w:cs="Times New Roman"/>
                <w:sz w:val="28"/>
              </w:rPr>
              <w:t></w:t>
            </w:r>
            <w:r w:rsidRPr="003D5F64">
              <w:rPr>
                <w:rFonts w:ascii="Times New Roman" w:hAnsi="Times New Roman" w:cs="Times New Roman"/>
                <w:spacing w:val="-7"/>
                <w:sz w:val="28"/>
              </w:rPr>
              <w:t xml:space="preserve"> </w:t>
            </w:r>
            <w:r w:rsidRPr="003D5F64">
              <w:rPr>
                <w:rFonts w:ascii="Times New Roman" w:hAnsi="Times New Roman" w:cs="Times New Roman"/>
              </w:rPr>
              <w:t>Doradztwo</w:t>
            </w:r>
            <w:r w:rsidRPr="003D5F64">
              <w:rPr>
                <w:rFonts w:ascii="Times New Roman" w:hAnsi="Times New Roman" w:cs="Times New Roman"/>
                <w:spacing w:val="-2"/>
              </w:rPr>
              <w:t xml:space="preserve"> telefoniczne</w:t>
            </w:r>
            <w:r w:rsidRPr="003D5F64">
              <w:rPr>
                <w:rFonts w:ascii="Times New Roman" w:hAnsi="Times New Roman" w:cs="Times New Roman"/>
              </w:rPr>
              <w:tab/>
            </w:r>
          </w:p>
        </w:tc>
      </w:tr>
      <w:tr w:rsidR="00C87B72" w:rsidTr="004239F4">
        <w:trPr>
          <w:trHeight w:val="2553"/>
        </w:trPr>
        <w:tc>
          <w:tcPr>
            <w:tcW w:w="9926" w:type="dxa"/>
          </w:tcPr>
          <w:p w:rsidR="00C87B72" w:rsidRDefault="00C87B72">
            <w:pPr>
              <w:pStyle w:val="TableParagraph"/>
              <w:rPr>
                <w:rFonts w:ascii="Times New Roman"/>
              </w:rPr>
            </w:pPr>
          </w:p>
        </w:tc>
      </w:tr>
    </w:tbl>
    <w:p w:rsidR="00C87B72" w:rsidRDefault="00C87B72">
      <w:pPr>
        <w:pStyle w:val="Tekstpodstawowy"/>
        <w:spacing w:before="269"/>
        <w:rPr>
          <w:rFonts w:ascii="Times New Roman"/>
          <w:b/>
          <w:sz w:val="24"/>
        </w:rPr>
      </w:pPr>
    </w:p>
    <w:p w:rsidR="003D5F64" w:rsidRDefault="003D5F64">
      <w:pPr>
        <w:pStyle w:val="Tekstpodstawowy"/>
        <w:spacing w:before="269"/>
        <w:rPr>
          <w:rFonts w:ascii="Times New Roman"/>
          <w:b/>
          <w:sz w:val="24"/>
        </w:rPr>
      </w:pPr>
    </w:p>
    <w:p w:rsidR="003D5F64" w:rsidRDefault="003D5F64">
      <w:pPr>
        <w:pStyle w:val="Tekstpodstawowy"/>
        <w:spacing w:before="269"/>
        <w:rPr>
          <w:rFonts w:ascii="Times New Roman"/>
          <w:b/>
          <w:sz w:val="24"/>
        </w:rPr>
      </w:pPr>
    </w:p>
    <w:p w:rsidR="00C87B72" w:rsidRDefault="005D50EF">
      <w:pPr>
        <w:ind w:left="5269"/>
        <w:rPr>
          <w:rFonts w:ascii="Times New Roman" w:hAnsi="Times New Roman"/>
          <w:sz w:val="24"/>
        </w:rPr>
      </w:pPr>
      <w:r>
        <w:rPr>
          <w:rFonts w:ascii="Times New Roman" w:hAnsi="Times New Roman"/>
          <w:spacing w:val="-2"/>
          <w:sz w:val="24"/>
        </w:rPr>
        <w:t>………………………………………..</w:t>
      </w:r>
    </w:p>
    <w:p w:rsidR="00C87B72" w:rsidRDefault="005D50EF">
      <w:pPr>
        <w:spacing w:before="3" w:line="207" w:lineRule="exact"/>
        <w:ind w:left="5587"/>
        <w:rPr>
          <w:rFonts w:ascii="Times New Roman" w:hAnsi="Times New Roman"/>
          <w:i/>
          <w:sz w:val="18"/>
        </w:rPr>
      </w:pPr>
      <w:r>
        <w:rPr>
          <w:rFonts w:ascii="Times New Roman" w:hAnsi="Times New Roman"/>
          <w:i/>
          <w:sz w:val="18"/>
        </w:rPr>
        <w:t>Podpis</w:t>
      </w:r>
      <w:r>
        <w:rPr>
          <w:rFonts w:ascii="Times New Roman" w:hAnsi="Times New Roman"/>
          <w:i/>
          <w:spacing w:val="-3"/>
          <w:sz w:val="18"/>
        </w:rPr>
        <w:t xml:space="preserve"> </w:t>
      </w:r>
      <w:r>
        <w:rPr>
          <w:rFonts w:ascii="Times New Roman" w:hAnsi="Times New Roman"/>
          <w:i/>
          <w:sz w:val="18"/>
        </w:rPr>
        <w:t>osoby</w:t>
      </w:r>
      <w:r>
        <w:rPr>
          <w:rFonts w:ascii="Times New Roman" w:hAnsi="Times New Roman"/>
          <w:i/>
          <w:spacing w:val="-2"/>
          <w:sz w:val="18"/>
        </w:rPr>
        <w:t xml:space="preserve"> </w:t>
      </w:r>
      <w:r>
        <w:rPr>
          <w:rFonts w:ascii="Times New Roman" w:hAnsi="Times New Roman"/>
          <w:i/>
          <w:sz w:val="18"/>
        </w:rPr>
        <w:t>korzystającej</w:t>
      </w:r>
      <w:r>
        <w:rPr>
          <w:rFonts w:ascii="Times New Roman" w:hAnsi="Times New Roman"/>
          <w:i/>
          <w:spacing w:val="-3"/>
          <w:sz w:val="18"/>
        </w:rPr>
        <w:t xml:space="preserve"> </w:t>
      </w:r>
      <w:r>
        <w:rPr>
          <w:rFonts w:ascii="Times New Roman" w:hAnsi="Times New Roman"/>
          <w:i/>
          <w:sz w:val="18"/>
        </w:rPr>
        <w:t>z</w:t>
      </w:r>
      <w:r>
        <w:rPr>
          <w:rFonts w:ascii="Times New Roman" w:hAnsi="Times New Roman"/>
          <w:i/>
          <w:spacing w:val="-2"/>
          <w:sz w:val="18"/>
        </w:rPr>
        <w:t xml:space="preserve"> doradztwa</w:t>
      </w:r>
    </w:p>
    <w:p w:rsidR="00C87B72" w:rsidRDefault="005D50EF">
      <w:pPr>
        <w:spacing w:line="207" w:lineRule="exact"/>
        <w:ind w:left="5315"/>
        <w:rPr>
          <w:rFonts w:ascii="Times New Roman"/>
          <w:i/>
          <w:spacing w:val="-4"/>
          <w:sz w:val="18"/>
        </w:rPr>
      </w:pPr>
      <w:r>
        <w:rPr>
          <w:rFonts w:ascii="Times New Roman"/>
          <w:i/>
          <w:sz w:val="18"/>
        </w:rPr>
        <w:t>(w</w:t>
      </w:r>
      <w:r>
        <w:rPr>
          <w:rFonts w:ascii="Times New Roman"/>
          <w:i/>
          <w:spacing w:val="-2"/>
          <w:sz w:val="18"/>
        </w:rPr>
        <w:t xml:space="preserve"> </w:t>
      </w:r>
      <w:r>
        <w:rPr>
          <w:rFonts w:ascii="Times New Roman"/>
          <w:i/>
          <w:sz w:val="18"/>
        </w:rPr>
        <w:t>przypadku</w:t>
      </w:r>
      <w:r>
        <w:rPr>
          <w:rFonts w:ascii="Times New Roman"/>
          <w:i/>
          <w:spacing w:val="-2"/>
          <w:sz w:val="18"/>
        </w:rPr>
        <w:t xml:space="preserve"> </w:t>
      </w:r>
      <w:r>
        <w:rPr>
          <w:rFonts w:ascii="Times New Roman"/>
          <w:i/>
          <w:sz w:val="18"/>
        </w:rPr>
        <w:t>doradztwa</w:t>
      </w:r>
      <w:r>
        <w:rPr>
          <w:rFonts w:ascii="Times New Roman"/>
          <w:i/>
          <w:spacing w:val="-1"/>
          <w:sz w:val="18"/>
        </w:rPr>
        <w:t xml:space="preserve"> </w:t>
      </w:r>
      <w:r>
        <w:rPr>
          <w:rFonts w:ascii="Times New Roman"/>
          <w:i/>
          <w:sz w:val="18"/>
        </w:rPr>
        <w:t>osobistego</w:t>
      </w:r>
      <w:r>
        <w:rPr>
          <w:rFonts w:ascii="Times New Roman"/>
          <w:i/>
          <w:spacing w:val="-1"/>
          <w:sz w:val="18"/>
        </w:rPr>
        <w:t xml:space="preserve"> </w:t>
      </w:r>
      <w:r>
        <w:rPr>
          <w:rFonts w:ascii="Times New Roman"/>
          <w:i/>
          <w:sz w:val="18"/>
        </w:rPr>
        <w:t>w</w:t>
      </w:r>
      <w:r>
        <w:rPr>
          <w:rFonts w:ascii="Times New Roman"/>
          <w:i/>
          <w:spacing w:val="-1"/>
          <w:sz w:val="18"/>
        </w:rPr>
        <w:t xml:space="preserve"> </w:t>
      </w:r>
      <w:r>
        <w:rPr>
          <w:rFonts w:ascii="Times New Roman"/>
          <w:i/>
          <w:sz w:val="18"/>
        </w:rPr>
        <w:t>Biurze</w:t>
      </w:r>
      <w:r>
        <w:rPr>
          <w:rFonts w:ascii="Times New Roman"/>
          <w:i/>
          <w:spacing w:val="-2"/>
          <w:sz w:val="18"/>
        </w:rPr>
        <w:t xml:space="preserve"> </w:t>
      </w:r>
      <w:r>
        <w:rPr>
          <w:rFonts w:ascii="Times New Roman"/>
          <w:i/>
          <w:spacing w:val="-4"/>
          <w:sz w:val="18"/>
        </w:rPr>
        <w:t>LGD)</w:t>
      </w:r>
    </w:p>
    <w:p w:rsidR="000467DA" w:rsidRDefault="000467DA">
      <w:pPr>
        <w:spacing w:line="207" w:lineRule="exact"/>
        <w:ind w:left="5315"/>
        <w:rPr>
          <w:rFonts w:ascii="Times New Roman"/>
          <w:i/>
          <w:spacing w:val="-4"/>
          <w:sz w:val="18"/>
        </w:rPr>
      </w:pPr>
    </w:p>
    <w:p w:rsidR="000467DA" w:rsidRDefault="000467DA">
      <w:pPr>
        <w:spacing w:line="207" w:lineRule="exact"/>
        <w:ind w:left="5315"/>
        <w:rPr>
          <w:rFonts w:ascii="Times New Roman"/>
          <w:i/>
          <w:spacing w:val="-4"/>
          <w:sz w:val="18"/>
        </w:rPr>
      </w:pPr>
    </w:p>
    <w:p w:rsidR="000467DA" w:rsidRDefault="000467DA">
      <w:pPr>
        <w:spacing w:line="207" w:lineRule="exact"/>
        <w:ind w:left="5315"/>
        <w:rPr>
          <w:rFonts w:ascii="Times New Roman"/>
          <w:i/>
          <w:spacing w:val="-4"/>
          <w:sz w:val="18"/>
        </w:rPr>
      </w:pPr>
    </w:p>
    <w:p w:rsidR="000467DA" w:rsidRDefault="000467DA">
      <w:pPr>
        <w:spacing w:line="207" w:lineRule="exact"/>
        <w:ind w:left="5315"/>
        <w:rPr>
          <w:rFonts w:ascii="Times New Roman"/>
          <w:i/>
          <w:sz w:val="18"/>
        </w:rPr>
      </w:pPr>
    </w:p>
    <w:p w:rsidR="00C87B72" w:rsidRDefault="00C87B72">
      <w:pPr>
        <w:pStyle w:val="Tekstpodstawowy"/>
        <w:rPr>
          <w:rFonts w:ascii="Times New Roman"/>
          <w:i/>
          <w:sz w:val="18"/>
        </w:rPr>
      </w:pPr>
    </w:p>
    <w:p w:rsidR="00C87B72" w:rsidRDefault="00C87B72">
      <w:pPr>
        <w:pStyle w:val="Tekstpodstawowy"/>
        <w:spacing w:before="45"/>
        <w:rPr>
          <w:rFonts w:ascii="Times New Roman"/>
          <w:i/>
          <w:sz w:val="18"/>
        </w:rPr>
      </w:pPr>
    </w:p>
    <w:p w:rsidR="00C87B72" w:rsidRDefault="005D50EF">
      <w:pPr>
        <w:ind w:left="312"/>
        <w:rPr>
          <w:rFonts w:ascii="Times New Roman" w:hAnsi="Times New Roman"/>
        </w:rPr>
      </w:pPr>
      <w:r>
        <w:rPr>
          <w:rFonts w:ascii="Times New Roman" w:hAnsi="Times New Roman"/>
          <w:i/>
        </w:rPr>
        <w:t>Imię</w:t>
      </w:r>
      <w:r>
        <w:rPr>
          <w:rFonts w:ascii="Times New Roman" w:hAnsi="Times New Roman"/>
          <w:i/>
          <w:spacing w:val="-10"/>
        </w:rPr>
        <w:t xml:space="preserve"> </w:t>
      </w:r>
      <w:r>
        <w:rPr>
          <w:rFonts w:ascii="Times New Roman" w:hAnsi="Times New Roman"/>
          <w:i/>
        </w:rPr>
        <w:t>i</w:t>
      </w:r>
      <w:r>
        <w:rPr>
          <w:rFonts w:ascii="Times New Roman" w:hAnsi="Times New Roman"/>
          <w:i/>
          <w:spacing w:val="-5"/>
        </w:rPr>
        <w:t xml:space="preserve"> </w:t>
      </w:r>
      <w:r>
        <w:rPr>
          <w:rFonts w:ascii="Times New Roman" w:hAnsi="Times New Roman"/>
          <w:i/>
        </w:rPr>
        <w:t>Nazwisko</w:t>
      </w:r>
      <w:r>
        <w:rPr>
          <w:rFonts w:ascii="Times New Roman" w:hAnsi="Times New Roman"/>
          <w:i/>
          <w:spacing w:val="-8"/>
        </w:rPr>
        <w:t xml:space="preserve"> </w:t>
      </w:r>
      <w:r>
        <w:rPr>
          <w:rFonts w:ascii="Times New Roman" w:hAnsi="Times New Roman"/>
          <w:i/>
        </w:rPr>
        <w:t>doradcy:</w:t>
      </w:r>
      <w:r>
        <w:rPr>
          <w:rFonts w:ascii="Times New Roman" w:hAnsi="Times New Roman"/>
        </w:rPr>
        <w:t>................................................................</w:t>
      </w:r>
      <w:r>
        <w:rPr>
          <w:rFonts w:ascii="Times New Roman" w:hAnsi="Times New Roman"/>
          <w:spacing w:val="-5"/>
        </w:rPr>
        <w:t xml:space="preserve"> </w:t>
      </w:r>
      <w:r>
        <w:rPr>
          <w:rFonts w:ascii="Times New Roman" w:hAnsi="Times New Roman"/>
          <w:i/>
        </w:rPr>
        <w:t>Podpis</w:t>
      </w:r>
      <w:r>
        <w:rPr>
          <w:rFonts w:ascii="Times New Roman" w:hAnsi="Times New Roman"/>
          <w:i/>
          <w:spacing w:val="-5"/>
        </w:rPr>
        <w:t xml:space="preserve"> </w:t>
      </w:r>
      <w:r>
        <w:rPr>
          <w:rFonts w:ascii="Times New Roman" w:hAnsi="Times New Roman"/>
          <w:i/>
        </w:rPr>
        <w:t>doradcy:</w:t>
      </w:r>
      <w:r>
        <w:rPr>
          <w:rFonts w:ascii="Times New Roman" w:hAnsi="Times New Roman"/>
          <w:i/>
          <w:spacing w:val="-7"/>
        </w:rPr>
        <w:t xml:space="preserve"> </w:t>
      </w:r>
      <w:r>
        <w:rPr>
          <w:rFonts w:ascii="Times New Roman" w:hAnsi="Times New Roman"/>
          <w:spacing w:val="-2"/>
        </w:rPr>
        <w:t>................................</w:t>
      </w:r>
    </w:p>
    <w:p w:rsidR="00C87B72" w:rsidRDefault="005D50EF">
      <w:pPr>
        <w:pStyle w:val="Tekstpodstawowy"/>
        <w:spacing w:before="119"/>
        <w:ind w:left="312"/>
        <w:rPr>
          <w:rFonts w:ascii="Times New Roman"/>
        </w:rPr>
      </w:pPr>
      <w:r>
        <w:rPr>
          <w:rFonts w:ascii="Times New Roman"/>
          <w:i/>
        </w:rPr>
        <w:t>Data/y</w:t>
      </w:r>
      <w:r>
        <w:rPr>
          <w:rFonts w:ascii="Times New Roman"/>
          <w:i/>
          <w:spacing w:val="27"/>
        </w:rPr>
        <w:t xml:space="preserve"> </w:t>
      </w:r>
      <w:r>
        <w:rPr>
          <w:rFonts w:ascii="Times New Roman"/>
          <w:i/>
        </w:rPr>
        <w:t>doradztwa:</w:t>
      </w:r>
      <w:r>
        <w:rPr>
          <w:rFonts w:ascii="Times New Roman"/>
          <w:i/>
          <w:spacing w:val="31"/>
        </w:rPr>
        <w:t xml:space="preserve"> </w:t>
      </w:r>
      <w:r>
        <w:rPr>
          <w:rFonts w:ascii="Times New Roman"/>
          <w:spacing w:val="-2"/>
        </w:rPr>
        <w:t>......................................................................................................................................</w:t>
      </w:r>
    </w:p>
    <w:p w:rsidR="00C87B72" w:rsidRDefault="005D50EF">
      <w:pPr>
        <w:pStyle w:val="Tekstpodstawowy"/>
        <w:spacing w:before="121"/>
        <w:ind w:left="312"/>
        <w:rPr>
          <w:rFonts w:ascii="Times New Roman"/>
        </w:rPr>
      </w:pPr>
      <w:r>
        <w:rPr>
          <w:rFonts w:ascii="Times New Roman"/>
          <w:i/>
        </w:rPr>
        <w:t>Numer</w:t>
      </w:r>
      <w:r>
        <w:rPr>
          <w:rFonts w:ascii="Times New Roman"/>
          <w:i/>
          <w:spacing w:val="31"/>
        </w:rPr>
        <w:t xml:space="preserve"> </w:t>
      </w:r>
      <w:r>
        <w:rPr>
          <w:rFonts w:ascii="Times New Roman"/>
          <w:i/>
        </w:rPr>
        <w:t>naboru/umowy:</w:t>
      </w:r>
      <w:r>
        <w:rPr>
          <w:rFonts w:ascii="Times New Roman"/>
          <w:i/>
          <w:spacing w:val="33"/>
        </w:rPr>
        <w:t xml:space="preserve"> </w:t>
      </w:r>
      <w:r>
        <w:rPr>
          <w:rFonts w:ascii="Times New Roman"/>
          <w:spacing w:val="-2"/>
        </w:rPr>
        <w:t>............................................................................................................................................</w:t>
      </w:r>
    </w:p>
    <w:p w:rsidR="00C87B72" w:rsidRDefault="00C87B72">
      <w:pPr>
        <w:rPr>
          <w:rFonts w:ascii="Times New Roman"/>
        </w:rPr>
        <w:sectPr w:rsidR="00C87B72">
          <w:type w:val="continuous"/>
          <w:pgSz w:w="11910" w:h="16840"/>
          <w:pgMar w:top="80" w:right="560" w:bottom="280" w:left="820" w:header="708" w:footer="708" w:gutter="0"/>
          <w:cols w:space="708"/>
        </w:sectPr>
      </w:pPr>
    </w:p>
    <w:p w:rsidR="00C87B72" w:rsidRPr="003D5F64" w:rsidRDefault="005D50EF">
      <w:pPr>
        <w:spacing w:before="29"/>
        <w:ind w:left="24" w:right="3"/>
        <w:jc w:val="center"/>
        <w:rPr>
          <w:rFonts w:ascii="Times New Roman" w:hAnsi="Times New Roman" w:cs="Times New Roman"/>
          <w:b/>
        </w:rPr>
      </w:pPr>
      <w:r w:rsidRPr="003D5F64">
        <w:rPr>
          <w:rFonts w:ascii="Times New Roman" w:hAnsi="Times New Roman" w:cs="Times New Roman"/>
          <w:b/>
        </w:rPr>
        <w:lastRenderedPageBreak/>
        <w:t>KLAUZULA</w:t>
      </w:r>
      <w:r w:rsidRPr="003D5F64">
        <w:rPr>
          <w:rFonts w:ascii="Times New Roman" w:hAnsi="Times New Roman" w:cs="Times New Roman"/>
          <w:b/>
          <w:spacing w:val="-6"/>
        </w:rPr>
        <w:t xml:space="preserve"> </w:t>
      </w:r>
      <w:r w:rsidRPr="003D5F64">
        <w:rPr>
          <w:rFonts w:ascii="Times New Roman" w:hAnsi="Times New Roman" w:cs="Times New Roman"/>
          <w:b/>
          <w:spacing w:val="-2"/>
        </w:rPr>
        <w:t>INFORMACYJNA</w:t>
      </w:r>
    </w:p>
    <w:p w:rsidR="00C87B72" w:rsidRPr="003D5F64" w:rsidRDefault="00C87B72">
      <w:pPr>
        <w:pStyle w:val="Tekstpodstawowy"/>
        <w:spacing w:before="15"/>
        <w:rPr>
          <w:rFonts w:ascii="Times New Roman" w:hAnsi="Times New Roman" w:cs="Times New Roman"/>
          <w:b/>
        </w:rPr>
      </w:pPr>
    </w:p>
    <w:p w:rsidR="00C87B72" w:rsidRPr="003D5F64" w:rsidRDefault="005D50EF">
      <w:pPr>
        <w:pStyle w:val="Tekstpodstawowy"/>
        <w:ind w:left="312" w:right="285"/>
        <w:jc w:val="both"/>
        <w:rPr>
          <w:rFonts w:ascii="Times New Roman" w:hAnsi="Times New Roman" w:cs="Times New Roman"/>
        </w:rPr>
      </w:pPr>
      <w:r w:rsidRPr="003D5F64">
        <w:rPr>
          <w:rFonts w:ascii="Times New Roman" w:hAnsi="Times New Roman" w:cs="Times New Roman"/>
        </w:rPr>
        <w:t>Zgodnie</w:t>
      </w:r>
      <w:r w:rsidRPr="003D5F64">
        <w:rPr>
          <w:rFonts w:ascii="Times New Roman" w:hAnsi="Times New Roman" w:cs="Times New Roman"/>
          <w:spacing w:val="80"/>
        </w:rPr>
        <w:t xml:space="preserve"> </w:t>
      </w:r>
      <w:r w:rsidRPr="003D5F64">
        <w:rPr>
          <w:rFonts w:ascii="Times New Roman" w:hAnsi="Times New Roman" w:cs="Times New Roman"/>
        </w:rPr>
        <w:t>z</w:t>
      </w:r>
      <w:r w:rsidRPr="003D5F64">
        <w:rPr>
          <w:rFonts w:ascii="Times New Roman" w:hAnsi="Times New Roman" w:cs="Times New Roman"/>
          <w:spacing w:val="80"/>
        </w:rPr>
        <w:t xml:space="preserve"> </w:t>
      </w:r>
      <w:r w:rsidRPr="003D5F64">
        <w:rPr>
          <w:rFonts w:ascii="Times New Roman" w:hAnsi="Times New Roman" w:cs="Times New Roman"/>
        </w:rPr>
        <w:t>art.</w:t>
      </w:r>
      <w:r w:rsidRPr="003D5F64">
        <w:rPr>
          <w:rFonts w:ascii="Times New Roman" w:hAnsi="Times New Roman" w:cs="Times New Roman"/>
          <w:spacing w:val="80"/>
        </w:rPr>
        <w:t xml:space="preserve"> </w:t>
      </w:r>
      <w:r w:rsidRPr="003D5F64">
        <w:rPr>
          <w:rFonts w:ascii="Times New Roman" w:hAnsi="Times New Roman" w:cs="Times New Roman"/>
        </w:rPr>
        <w:t>13</w:t>
      </w:r>
      <w:r w:rsidRPr="003D5F64">
        <w:rPr>
          <w:rFonts w:ascii="Times New Roman" w:hAnsi="Times New Roman" w:cs="Times New Roman"/>
          <w:spacing w:val="80"/>
        </w:rPr>
        <w:t xml:space="preserve"> </w:t>
      </w:r>
      <w:r w:rsidRPr="003D5F64">
        <w:rPr>
          <w:rFonts w:ascii="Times New Roman" w:hAnsi="Times New Roman" w:cs="Times New Roman"/>
        </w:rPr>
        <w:t>ust.</w:t>
      </w:r>
      <w:r w:rsidRPr="003D5F64">
        <w:rPr>
          <w:rFonts w:ascii="Times New Roman" w:hAnsi="Times New Roman" w:cs="Times New Roman"/>
          <w:spacing w:val="80"/>
        </w:rPr>
        <w:t xml:space="preserve"> </w:t>
      </w:r>
      <w:r w:rsidRPr="003D5F64">
        <w:rPr>
          <w:rFonts w:ascii="Times New Roman" w:hAnsi="Times New Roman" w:cs="Times New Roman"/>
        </w:rPr>
        <w:t>1</w:t>
      </w:r>
      <w:r w:rsidRPr="003D5F64">
        <w:rPr>
          <w:rFonts w:ascii="Times New Roman" w:hAnsi="Times New Roman" w:cs="Times New Roman"/>
          <w:spacing w:val="80"/>
        </w:rPr>
        <w:t xml:space="preserve"> </w:t>
      </w:r>
      <w:r w:rsidRPr="003D5F64">
        <w:rPr>
          <w:rFonts w:ascii="Times New Roman" w:hAnsi="Times New Roman" w:cs="Times New Roman"/>
        </w:rPr>
        <w:t>i</w:t>
      </w:r>
      <w:r w:rsidRPr="003D5F64">
        <w:rPr>
          <w:rFonts w:ascii="Times New Roman" w:hAnsi="Times New Roman" w:cs="Times New Roman"/>
          <w:spacing w:val="80"/>
        </w:rPr>
        <w:t xml:space="preserve"> </w:t>
      </w:r>
      <w:r w:rsidRPr="003D5F64">
        <w:rPr>
          <w:rFonts w:ascii="Times New Roman" w:hAnsi="Times New Roman" w:cs="Times New Roman"/>
        </w:rPr>
        <w:t>2</w:t>
      </w:r>
      <w:r w:rsidRPr="003D5F64">
        <w:rPr>
          <w:rFonts w:ascii="Times New Roman" w:hAnsi="Times New Roman" w:cs="Times New Roman"/>
          <w:spacing w:val="80"/>
        </w:rPr>
        <w:t xml:space="preserve"> </w:t>
      </w:r>
      <w:r w:rsidRPr="003D5F64">
        <w:rPr>
          <w:rFonts w:ascii="Times New Roman" w:hAnsi="Times New Roman" w:cs="Times New Roman"/>
        </w:rPr>
        <w:t>rozporządzenia</w:t>
      </w:r>
      <w:r w:rsidRPr="003D5F64">
        <w:rPr>
          <w:rFonts w:ascii="Times New Roman" w:hAnsi="Times New Roman" w:cs="Times New Roman"/>
          <w:spacing w:val="80"/>
        </w:rPr>
        <w:t xml:space="preserve"> </w:t>
      </w:r>
      <w:r w:rsidRPr="003D5F64">
        <w:rPr>
          <w:rFonts w:ascii="Times New Roman" w:hAnsi="Times New Roman" w:cs="Times New Roman"/>
        </w:rPr>
        <w:t>Parlamentu</w:t>
      </w:r>
      <w:r w:rsidRPr="003D5F64">
        <w:rPr>
          <w:rFonts w:ascii="Times New Roman" w:hAnsi="Times New Roman" w:cs="Times New Roman"/>
          <w:spacing w:val="80"/>
        </w:rPr>
        <w:t xml:space="preserve"> </w:t>
      </w:r>
      <w:r w:rsidRPr="003D5F64">
        <w:rPr>
          <w:rFonts w:ascii="Times New Roman" w:hAnsi="Times New Roman" w:cs="Times New Roman"/>
        </w:rPr>
        <w:t>Europejskiego</w:t>
      </w:r>
      <w:r w:rsidRPr="003D5F64">
        <w:rPr>
          <w:rFonts w:ascii="Times New Roman" w:hAnsi="Times New Roman" w:cs="Times New Roman"/>
          <w:spacing w:val="80"/>
        </w:rPr>
        <w:t xml:space="preserve"> </w:t>
      </w:r>
      <w:r w:rsidRPr="003D5F64">
        <w:rPr>
          <w:rFonts w:ascii="Times New Roman" w:hAnsi="Times New Roman" w:cs="Times New Roman"/>
        </w:rPr>
        <w:t>i</w:t>
      </w:r>
      <w:r w:rsidRPr="003D5F64">
        <w:rPr>
          <w:rFonts w:ascii="Times New Roman" w:hAnsi="Times New Roman" w:cs="Times New Roman"/>
          <w:spacing w:val="80"/>
        </w:rPr>
        <w:t xml:space="preserve"> </w:t>
      </w:r>
      <w:r w:rsidRPr="003D5F64">
        <w:rPr>
          <w:rFonts w:ascii="Times New Roman" w:hAnsi="Times New Roman" w:cs="Times New Roman"/>
        </w:rPr>
        <w:t>Rady</w:t>
      </w:r>
      <w:r w:rsidRPr="003D5F64">
        <w:rPr>
          <w:rFonts w:ascii="Times New Roman" w:hAnsi="Times New Roman" w:cs="Times New Roman"/>
          <w:spacing w:val="80"/>
        </w:rPr>
        <w:t xml:space="preserve"> </w:t>
      </w:r>
      <w:r w:rsidRPr="003D5F64">
        <w:rPr>
          <w:rFonts w:ascii="Times New Roman" w:hAnsi="Times New Roman" w:cs="Times New Roman"/>
        </w:rPr>
        <w:t>(UE)</w:t>
      </w:r>
      <w:r w:rsidRPr="003D5F64">
        <w:rPr>
          <w:rFonts w:ascii="Times New Roman" w:hAnsi="Times New Roman" w:cs="Times New Roman"/>
          <w:spacing w:val="80"/>
        </w:rPr>
        <w:t xml:space="preserve"> </w:t>
      </w:r>
      <w:r w:rsidRPr="003D5F64">
        <w:rPr>
          <w:rFonts w:ascii="Times New Roman" w:hAnsi="Times New Roman" w:cs="Times New Roman"/>
        </w:rPr>
        <w:t>2016/679</w:t>
      </w:r>
      <w:r w:rsidRPr="003D5F64">
        <w:rPr>
          <w:rFonts w:ascii="Times New Roman" w:hAnsi="Times New Roman" w:cs="Times New Roman"/>
          <w:spacing w:val="80"/>
        </w:rPr>
        <w:t xml:space="preserve"> </w:t>
      </w:r>
      <w:r w:rsidRPr="003D5F64">
        <w:rPr>
          <w:rFonts w:ascii="Times New Roman" w:hAnsi="Times New Roman" w:cs="Times New Roman"/>
        </w:rPr>
        <w:t>z dnia 27</w:t>
      </w:r>
      <w:r w:rsidRPr="003D5F64">
        <w:rPr>
          <w:rFonts w:ascii="Times New Roman" w:hAnsi="Times New Roman" w:cs="Times New Roman"/>
          <w:spacing w:val="49"/>
        </w:rPr>
        <w:t xml:space="preserve"> </w:t>
      </w:r>
      <w:r w:rsidRPr="003D5F64">
        <w:rPr>
          <w:rFonts w:ascii="Times New Roman" w:hAnsi="Times New Roman" w:cs="Times New Roman"/>
        </w:rPr>
        <w:t>kwietnia</w:t>
      </w:r>
      <w:r w:rsidRPr="003D5F64">
        <w:rPr>
          <w:rFonts w:ascii="Times New Roman" w:hAnsi="Times New Roman" w:cs="Times New Roman"/>
          <w:spacing w:val="49"/>
        </w:rPr>
        <w:t xml:space="preserve"> </w:t>
      </w:r>
      <w:r w:rsidRPr="003D5F64">
        <w:rPr>
          <w:rFonts w:ascii="Times New Roman" w:hAnsi="Times New Roman" w:cs="Times New Roman"/>
        </w:rPr>
        <w:t>2016</w:t>
      </w:r>
      <w:r w:rsidRPr="003D5F64">
        <w:rPr>
          <w:rFonts w:ascii="Times New Roman" w:hAnsi="Times New Roman" w:cs="Times New Roman"/>
          <w:spacing w:val="49"/>
        </w:rPr>
        <w:t xml:space="preserve"> </w:t>
      </w:r>
      <w:r w:rsidRPr="003D5F64">
        <w:rPr>
          <w:rFonts w:ascii="Times New Roman" w:hAnsi="Times New Roman" w:cs="Times New Roman"/>
        </w:rPr>
        <w:t>r.</w:t>
      </w:r>
      <w:r w:rsidRPr="003D5F64">
        <w:rPr>
          <w:rFonts w:ascii="Times New Roman" w:hAnsi="Times New Roman" w:cs="Times New Roman"/>
          <w:spacing w:val="49"/>
        </w:rPr>
        <w:t xml:space="preserve"> </w:t>
      </w:r>
      <w:r w:rsidRPr="003D5F64">
        <w:rPr>
          <w:rFonts w:ascii="Times New Roman" w:hAnsi="Times New Roman" w:cs="Times New Roman"/>
        </w:rPr>
        <w:t>w</w:t>
      </w:r>
      <w:r w:rsidRPr="003D5F64">
        <w:rPr>
          <w:rFonts w:ascii="Times New Roman" w:hAnsi="Times New Roman" w:cs="Times New Roman"/>
          <w:spacing w:val="49"/>
        </w:rPr>
        <w:t xml:space="preserve"> </w:t>
      </w:r>
      <w:r w:rsidRPr="003D5F64">
        <w:rPr>
          <w:rFonts w:ascii="Times New Roman" w:hAnsi="Times New Roman" w:cs="Times New Roman"/>
        </w:rPr>
        <w:t>sprawie</w:t>
      </w:r>
      <w:r w:rsidRPr="003D5F64">
        <w:rPr>
          <w:rFonts w:ascii="Times New Roman" w:hAnsi="Times New Roman" w:cs="Times New Roman"/>
          <w:spacing w:val="49"/>
        </w:rPr>
        <w:t xml:space="preserve"> </w:t>
      </w:r>
      <w:r w:rsidRPr="003D5F64">
        <w:rPr>
          <w:rFonts w:ascii="Times New Roman" w:hAnsi="Times New Roman" w:cs="Times New Roman"/>
        </w:rPr>
        <w:t>ochrony</w:t>
      </w:r>
      <w:r w:rsidRPr="003D5F64">
        <w:rPr>
          <w:rFonts w:ascii="Times New Roman" w:hAnsi="Times New Roman" w:cs="Times New Roman"/>
          <w:spacing w:val="49"/>
        </w:rPr>
        <w:t xml:space="preserve"> </w:t>
      </w:r>
      <w:r w:rsidRPr="003D5F64">
        <w:rPr>
          <w:rFonts w:ascii="Times New Roman" w:hAnsi="Times New Roman" w:cs="Times New Roman"/>
        </w:rPr>
        <w:t>osób</w:t>
      </w:r>
      <w:r w:rsidRPr="003D5F64">
        <w:rPr>
          <w:rFonts w:ascii="Times New Roman" w:hAnsi="Times New Roman" w:cs="Times New Roman"/>
          <w:spacing w:val="49"/>
        </w:rPr>
        <w:t xml:space="preserve"> </w:t>
      </w:r>
      <w:r w:rsidRPr="003D5F64">
        <w:rPr>
          <w:rFonts w:ascii="Times New Roman" w:hAnsi="Times New Roman" w:cs="Times New Roman"/>
        </w:rPr>
        <w:t>fizycznych</w:t>
      </w:r>
      <w:r w:rsidRPr="003D5F64">
        <w:rPr>
          <w:rFonts w:ascii="Times New Roman" w:hAnsi="Times New Roman" w:cs="Times New Roman"/>
          <w:spacing w:val="49"/>
        </w:rPr>
        <w:t xml:space="preserve"> </w:t>
      </w:r>
      <w:r w:rsidRPr="003D5F64">
        <w:rPr>
          <w:rFonts w:ascii="Times New Roman" w:hAnsi="Times New Roman" w:cs="Times New Roman"/>
        </w:rPr>
        <w:t>w</w:t>
      </w:r>
      <w:r w:rsidRPr="003D5F64">
        <w:rPr>
          <w:rFonts w:ascii="Times New Roman" w:hAnsi="Times New Roman" w:cs="Times New Roman"/>
          <w:spacing w:val="49"/>
        </w:rPr>
        <w:t xml:space="preserve"> </w:t>
      </w:r>
      <w:r w:rsidRPr="003D5F64">
        <w:rPr>
          <w:rFonts w:ascii="Times New Roman" w:hAnsi="Times New Roman" w:cs="Times New Roman"/>
        </w:rPr>
        <w:t>związku</w:t>
      </w:r>
      <w:r w:rsidRPr="003D5F64">
        <w:rPr>
          <w:rFonts w:ascii="Times New Roman" w:hAnsi="Times New Roman" w:cs="Times New Roman"/>
          <w:spacing w:val="49"/>
        </w:rPr>
        <w:t xml:space="preserve"> </w:t>
      </w:r>
      <w:r w:rsidRPr="003D5F64">
        <w:rPr>
          <w:rFonts w:ascii="Times New Roman" w:hAnsi="Times New Roman" w:cs="Times New Roman"/>
        </w:rPr>
        <w:t>z przetwarzaniem</w:t>
      </w:r>
      <w:r w:rsidRPr="003D5F64">
        <w:rPr>
          <w:rFonts w:ascii="Times New Roman" w:hAnsi="Times New Roman" w:cs="Times New Roman"/>
          <w:spacing w:val="50"/>
        </w:rPr>
        <w:t xml:space="preserve"> </w:t>
      </w:r>
      <w:r w:rsidRPr="003D5F64">
        <w:rPr>
          <w:rFonts w:ascii="Times New Roman" w:hAnsi="Times New Roman" w:cs="Times New Roman"/>
        </w:rPr>
        <w:t>danych</w:t>
      </w:r>
      <w:r w:rsidRPr="003D5F64">
        <w:rPr>
          <w:rFonts w:ascii="Times New Roman" w:hAnsi="Times New Roman" w:cs="Times New Roman"/>
          <w:spacing w:val="49"/>
        </w:rPr>
        <w:t xml:space="preserve"> </w:t>
      </w:r>
      <w:r w:rsidRPr="003D5F64">
        <w:rPr>
          <w:rFonts w:ascii="Times New Roman" w:hAnsi="Times New Roman" w:cs="Times New Roman"/>
        </w:rPr>
        <w:t>osobowych i</w:t>
      </w:r>
      <w:r w:rsidRPr="003D5F64">
        <w:rPr>
          <w:rFonts w:ascii="Times New Roman" w:hAnsi="Times New Roman" w:cs="Times New Roman"/>
          <w:spacing w:val="-2"/>
        </w:rPr>
        <w:t xml:space="preserve"> </w:t>
      </w:r>
      <w:r w:rsidRPr="003D5F64">
        <w:rPr>
          <w:rFonts w:ascii="Times New Roman" w:hAnsi="Times New Roman" w:cs="Times New Roman"/>
        </w:rPr>
        <w:t>w</w:t>
      </w:r>
      <w:r w:rsidRPr="003D5F64">
        <w:rPr>
          <w:rFonts w:ascii="Times New Roman" w:hAnsi="Times New Roman" w:cs="Times New Roman"/>
          <w:spacing w:val="-1"/>
        </w:rPr>
        <w:t xml:space="preserve"> </w:t>
      </w:r>
      <w:r w:rsidRPr="003D5F64">
        <w:rPr>
          <w:rFonts w:ascii="Times New Roman" w:hAnsi="Times New Roman" w:cs="Times New Roman"/>
        </w:rPr>
        <w:t>sprawie</w:t>
      </w:r>
      <w:r w:rsidRPr="003D5F64">
        <w:rPr>
          <w:rFonts w:ascii="Times New Roman" w:hAnsi="Times New Roman" w:cs="Times New Roman"/>
          <w:spacing w:val="-2"/>
        </w:rPr>
        <w:t xml:space="preserve"> </w:t>
      </w:r>
      <w:r w:rsidRPr="003D5F64">
        <w:rPr>
          <w:rFonts w:ascii="Times New Roman" w:hAnsi="Times New Roman" w:cs="Times New Roman"/>
        </w:rPr>
        <w:t>swobodnego</w:t>
      </w:r>
      <w:r w:rsidRPr="003D5F64">
        <w:rPr>
          <w:rFonts w:ascii="Times New Roman" w:hAnsi="Times New Roman" w:cs="Times New Roman"/>
          <w:spacing w:val="-1"/>
        </w:rPr>
        <w:t xml:space="preserve"> </w:t>
      </w:r>
      <w:r w:rsidRPr="003D5F64">
        <w:rPr>
          <w:rFonts w:ascii="Times New Roman" w:hAnsi="Times New Roman" w:cs="Times New Roman"/>
        </w:rPr>
        <w:t>przepływu</w:t>
      </w:r>
      <w:r w:rsidRPr="003D5F64">
        <w:rPr>
          <w:rFonts w:ascii="Times New Roman" w:hAnsi="Times New Roman" w:cs="Times New Roman"/>
          <w:spacing w:val="-2"/>
        </w:rPr>
        <w:t xml:space="preserve"> </w:t>
      </w:r>
      <w:r w:rsidRPr="003D5F64">
        <w:rPr>
          <w:rFonts w:ascii="Times New Roman" w:hAnsi="Times New Roman" w:cs="Times New Roman"/>
        </w:rPr>
        <w:t>takich</w:t>
      </w:r>
      <w:r w:rsidRPr="003D5F64">
        <w:rPr>
          <w:rFonts w:ascii="Times New Roman" w:hAnsi="Times New Roman" w:cs="Times New Roman"/>
          <w:spacing w:val="-2"/>
        </w:rPr>
        <w:t xml:space="preserve"> </w:t>
      </w:r>
      <w:r w:rsidRPr="003D5F64">
        <w:rPr>
          <w:rFonts w:ascii="Times New Roman" w:hAnsi="Times New Roman" w:cs="Times New Roman"/>
        </w:rPr>
        <w:t>danych</w:t>
      </w:r>
      <w:r w:rsidRPr="003D5F64">
        <w:rPr>
          <w:rFonts w:ascii="Times New Roman" w:hAnsi="Times New Roman" w:cs="Times New Roman"/>
          <w:spacing w:val="-2"/>
        </w:rPr>
        <w:t xml:space="preserve"> </w:t>
      </w:r>
      <w:r w:rsidRPr="003D5F64">
        <w:rPr>
          <w:rFonts w:ascii="Times New Roman" w:hAnsi="Times New Roman" w:cs="Times New Roman"/>
        </w:rPr>
        <w:t>oraz</w:t>
      </w:r>
      <w:r w:rsidRPr="003D5F64">
        <w:rPr>
          <w:rFonts w:ascii="Times New Roman" w:hAnsi="Times New Roman" w:cs="Times New Roman"/>
          <w:spacing w:val="-3"/>
        </w:rPr>
        <w:t xml:space="preserve"> </w:t>
      </w:r>
      <w:r w:rsidRPr="003D5F64">
        <w:rPr>
          <w:rFonts w:ascii="Times New Roman" w:hAnsi="Times New Roman" w:cs="Times New Roman"/>
        </w:rPr>
        <w:t>uchylenia</w:t>
      </w:r>
      <w:r w:rsidRPr="003D5F64">
        <w:rPr>
          <w:rFonts w:ascii="Times New Roman" w:hAnsi="Times New Roman" w:cs="Times New Roman"/>
          <w:spacing w:val="-2"/>
        </w:rPr>
        <w:t xml:space="preserve"> </w:t>
      </w:r>
      <w:r w:rsidRPr="003D5F64">
        <w:rPr>
          <w:rFonts w:ascii="Times New Roman" w:hAnsi="Times New Roman" w:cs="Times New Roman"/>
        </w:rPr>
        <w:t>dyrektywy</w:t>
      </w:r>
      <w:r w:rsidRPr="003D5F64">
        <w:rPr>
          <w:rFonts w:ascii="Times New Roman" w:hAnsi="Times New Roman" w:cs="Times New Roman"/>
          <w:spacing w:val="-2"/>
        </w:rPr>
        <w:t xml:space="preserve"> </w:t>
      </w:r>
      <w:r w:rsidRPr="003D5F64">
        <w:rPr>
          <w:rFonts w:ascii="Times New Roman" w:hAnsi="Times New Roman" w:cs="Times New Roman"/>
        </w:rPr>
        <w:t>95/46/WE</w:t>
      </w:r>
      <w:r w:rsidRPr="003D5F64">
        <w:rPr>
          <w:rFonts w:ascii="Times New Roman" w:hAnsi="Times New Roman" w:cs="Times New Roman"/>
          <w:spacing w:val="-2"/>
        </w:rPr>
        <w:t xml:space="preserve"> </w:t>
      </w:r>
      <w:r w:rsidRPr="003D5F64">
        <w:rPr>
          <w:rFonts w:ascii="Times New Roman" w:hAnsi="Times New Roman" w:cs="Times New Roman"/>
        </w:rPr>
        <w:t>(ogólne</w:t>
      </w:r>
      <w:r w:rsidRPr="003D5F64">
        <w:rPr>
          <w:rFonts w:ascii="Times New Roman" w:hAnsi="Times New Roman" w:cs="Times New Roman"/>
          <w:spacing w:val="-2"/>
        </w:rPr>
        <w:t xml:space="preserve"> </w:t>
      </w:r>
      <w:r w:rsidRPr="003D5F64">
        <w:rPr>
          <w:rFonts w:ascii="Times New Roman" w:hAnsi="Times New Roman" w:cs="Times New Roman"/>
        </w:rPr>
        <w:t>rozporządzenie o ochronie danych) (Dz. Urz. UE L 119 z 04.05.2016, str. 1), dalej „RODO”, informujemy, że:</w:t>
      </w:r>
    </w:p>
    <w:p w:rsidR="00C87B72" w:rsidRPr="003D5F64" w:rsidRDefault="005D50EF">
      <w:pPr>
        <w:pStyle w:val="Akapitzlist"/>
        <w:numPr>
          <w:ilvl w:val="0"/>
          <w:numId w:val="1"/>
        </w:numPr>
        <w:tabs>
          <w:tab w:val="left" w:pos="738"/>
          <w:tab w:val="left" w:pos="740"/>
        </w:tabs>
        <w:spacing w:before="121"/>
        <w:ind w:right="291"/>
        <w:rPr>
          <w:rFonts w:ascii="Times New Roman" w:hAnsi="Times New Roman" w:cs="Times New Roman"/>
        </w:rPr>
      </w:pPr>
      <w:r w:rsidRPr="003D5F64">
        <w:rPr>
          <w:rFonts w:ascii="Times New Roman" w:hAnsi="Times New Roman" w:cs="Times New Roman"/>
        </w:rPr>
        <w:t>Administratorem</w:t>
      </w:r>
      <w:r w:rsidRPr="003D5F64">
        <w:rPr>
          <w:rFonts w:ascii="Times New Roman" w:hAnsi="Times New Roman" w:cs="Times New Roman"/>
          <w:spacing w:val="53"/>
        </w:rPr>
        <w:t xml:space="preserve">  </w:t>
      </w:r>
      <w:r w:rsidRPr="003D5F64">
        <w:rPr>
          <w:rFonts w:ascii="Times New Roman" w:hAnsi="Times New Roman" w:cs="Times New Roman"/>
        </w:rPr>
        <w:t>danych</w:t>
      </w:r>
      <w:r w:rsidRPr="003D5F64">
        <w:rPr>
          <w:rFonts w:ascii="Times New Roman" w:hAnsi="Times New Roman" w:cs="Times New Roman"/>
          <w:spacing w:val="51"/>
        </w:rPr>
        <w:t xml:space="preserve">  </w:t>
      </w:r>
      <w:r w:rsidRPr="003D5F64">
        <w:rPr>
          <w:rFonts w:ascii="Times New Roman" w:hAnsi="Times New Roman" w:cs="Times New Roman"/>
        </w:rPr>
        <w:t>osobowych</w:t>
      </w:r>
      <w:r w:rsidRPr="003D5F64">
        <w:rPr>
          <w:rFonts w:ascii="Times New Roman" w:hAnsi="Times New Roman" w:cs="Times New Roman"/>
          <w:spacing w:val="52"/>
        </w:rPr>
        <w:t xml:space="preserve">  </w:t>
      </w:r>
      <w:r w:rsidRPr="003D5F64">
        <w:rPr>
          <w:rFonts w:ascii="Times New Roman" w:hAnsi="Times New Roman" w:cs="Times New Roman"/>
        </w:rPr>
        <w:t>jest</w:t>
      </w:r>
      <w:r w:rsidRPr="003D5F64">
        <w:rPr>
          <w:rFonts w:ascii="Times New Roman" w:hAnsi="Times New Roman" w:cs="Times New Roman"/>
          <w:spacing w:val="53"/>
        </w:rPr>
        <w:t xml:space="preserve">  </w:t>
      </w:r>
      <w:r w:rsidRPr="003D5F64">
        <w:rPr>
          <w:rFonts w:ascii="Times New Roman" w:hAnsi="Times New Roman" w:cs="Times New Roman"/>
        </w:rPr>
        <w:t>Stowarzyszenie</w:t>
      </w:r>
      <w:r w:rsidRPr="003D5F64">
        <w:rPr>
          <w:rFonts w:ascii="Times New Roman" w:hAnsi="Times New Roman" w:cs="Times New Roman"/>
          <w:spacing w:val="53"/>
        </w:rPr>
        <w:t xml:space="preserve"> </w:t>
      </w:r>
      <w:r w:rsidR="001211E9" w:rsidRPr="003D5F64">
        <w:rPr>
          <w:rFonts w:ascii="Times New Roman" w:hAnsi="Times New Roman" w:cs="Times New Roman"/>
        </w:rPr>
        <w:t>„Lasowiacka Grupa Działania”</w:t>
      </w:r>
      <w:r w:rsidRPr="003D5F64">
        <w:rPr>
          <w:rFonts w:ascii="Times New Roman" w:hAnsi="Times New Roman" w:cs="Times New Roman"/>
        </w:rPr>
        <w:t xml:space="preserve"> z siedzibą w </w:t>
      </w:r>
      <w:r w:rsidR="001211E9" w:rsidRPr="003D5F64">
        <w:rPr>
          <w:rFonts w:ascii="Times New Roman" w:hAnsi="Times New Roman" w:cs="Times New Roman"/>
        </w:rPr>
        <w:t>Nowej Dębie, ul. Mikołaja Reja 7</w:t>
      </w:r>
      <w:r w:rsidRPr="003D5F64">
        <w:rPr>
          <w:rFonts w:ascii="Times New Roman" w:hAnsi="Times New Roman" w:cs="Times New Roman"/>
        </w:rPr>
        <w:t>;</w:t>
      </w:r>
    </w:p>
    <w:p w:rsidR="001211E9" w:rsidRPr="003D5F64" w:rsidRDefault="005D50EF" w:rsidP="001211E9">
      <w:pPr>
        <w:pStyle w:val="Akapitzlist"/>
        <w:numPr>
          <w:ilvl w:val="0"/>
          <w:numId w:val="1"/>
        </w:numPr>
        <w:tabs>
          <w:tab w:val="left" w:pos="738"/>
          <w:tab w:val="left" w:pos="740"/>
        </w:tabs>
        <w:spacing w:before="59"/>
        <w:ind w:right="286"/>
        <w:rPr>
          <w:rFonts w:ascii="Times New Roman" w:hAnsi="Times New Roman" w:cs="Times New Roman"/>
        </w:rPr>
      </w:pPr>
      <w:r w:rsidRPr="003D5F64">
        <w:rPr>
          <w:rFonts w:ascii="Times New Roman" w:hAnsi="Times New Roman" w:cs="Times New Roman"/>
        </w:rPr>
        <w:t xml:space="preserve">Z administratorem danych osobowych można kontaktować się poprzez adres e-mail: </w:t>
      </w:r>
      <w:hyperlink r:id="rId8" w:history="1">
        <w:r w:rsidR="001211E9" w:rsidRPr="003D5F64">
          <w:rPr>
            <w:rStyle w:val="Hipercze"/>
            <w:rFonts w:ascii="Times New Roman" w:hAnsi="Times New Roman" w:cs="Times New Roman"/>
          </w:rPr>
          <w:t>biuro@lasowiacka.pl</w:t>
        </w:r>
      </w:hyperlink>
      <w:r w:rsidR="001211E9" w:rsidRPr="003D5F64">
        <w:rPr>
          <w:rFonts w:ascii="Times New Roman" w:hAnsi="Times New Roman" w:cs="Times New Roman"/>
        </w:rPr>
        <w:t xml:space="preserve"> </w:t>
      </w:r>
      <w:r w:rsidRPr="003D5F64">
        <w:rPr>
          <w:rFonts w:ascii="Times New Roman" w:hAnsi="Times New Roman" w:cs="Times New Roman"/>
        </w:rPr>
        <w:t xml:space="preserve"> lub pisemnie na adres korespondencyjny </w:t>
      </w:r>
      <w:r w:rsidR="001211E9" w:rsidRPr="003D5F64">
        <w:rPr>
          <w:rFonts w:ascii="Times New Roman" w:hAnsi="Times New Roman" w:cs="Times New Roman"/>
        </w:rPr>
        <w:t>Stowarzyszenie</w:t>
      </w:r>
      <w:r w:rsidR="001211E9" w:rsidRPr="003D5F64">
        <w:rPr>
          <w:rFonts w:ascii="Times New Roman" w:hAnsi="Times New Roman" w:cs="Times New Roman"/>
          <w:spacing w:val="53"/>
        </w:rPr>
        <w:t xml:space="preserve"> </w:t>
      </w:r>
      <w:r w:rsidR="001211E9" w:rsidRPr="003D5F64">
        <w:rPr>
          <w:rFonts w:ascii="Times New Roman" w:hAnsi="Times New Roman" w:cs="Times New Roman"/>
        </w:rPr>
        <w:t xml:space="preserve">„Lasowiacka Grupa Działania”, ul. M. Reja 7, </w:t>
      </w:r>
    </w:p>
    <w:p w:rsidR="001211E9" w:rsidRPr="003D5F64" w:rsidRDefault="001211E9" w:rsidP="001211E9">
      <w:pPr>
        <w:pStyle w:val="Akapitzlist"/>
        <w:tabs>
          <w:tab w:val="left" w:pos="738"/>
          <w:tab w:val="left" w:pos="740"/>
        </w:tabs>
        <w:spacing w:before="59"/>
        <w:ind w:right="286" w:firstLine="0"/>
        <w:jc w:val="left"/>
        <w:rPr>
          <w:rFonts w:ascii="Times New Roman" w:hAnsi="Times New Roman" w:cs="Times New Roman"/>
        </w:rPr>
      </w:pPr>
      <w:r w:rsidRPr="003D5F64">
        <w:rPr>
          <w:rFonts w:ascii="Times New Roman" w:hAnsi="Times New Roman" w:cs="Times New Roman"/>
        </w:rPr>
        <w:t>39-460 Nowa Dęba</w:t>
      </w:r>
    </w:p>
    <w:p w:rsidR="00C87B72" w:rsidRPr="003D5F64" w:rsidRDefault="005D50EF" w:rsidP="001211E9">
      <w:pPr>
        <w:pStyle w:val="Akapitzlist"/>
        <w:numPr>
          <w:ilvl w:val="0"/>
          <w:numId w:val="1"/>
        </w:numPr>
        <w:tabs>
          <w:tab w:val="left" w:pos="738"/>
          <w:tab w:val="left" w:pos="740"/>
        </w:tabs>
        <w:spacing w:before="59"/>
        <w:ind w:right="286"/>
        <w:rPr>
          <w:rFonts w:ascii="Times New Roman" w:hAnsi="Times New Roman" w:cs="Times New Roman"/>
        </w:rPr>
      </w:pPr>
      <w:r w:rsidRPr="003D5F64">
        <w:rPr>
          <w:rFonts w:ascii="Times New Roman" w:hAnsi="Times New Roman" w:cs="Times New Roman"/>
        </w:rPr>
        <w:t>Zebrane dane osobowe będą przetwarzane przez administratora danych na podstawie art. 6 ust. 1 lit. f) rozporządzenia</w:t>
      </w:r>
      <w:r w:rsidRPr="003D5F64">
        <w:rPr>
          <w:rFonts w:ascii="Times New Roman" w:hAnsi="Times New Roman" w:cs="Times New Roman"/>
          <w:spacing w:val="-2"/>
        </w:rPr>
        <w:t xml:space="preserve"> </w:t>
      </w:r>
      <w:r w:rsidRPr="003D5F64">
        <w:rPr>
          <w:rFonts w:ascii="Times New Roman" w:hAnsi="Times New Roman" w:cs="Times New Roman"/>
        </w:rPr>
        <w:t>2016/679,</w:t>
      </w:r>
      <w:r w:rsidRPr="003D5F64">
        <w:rPr>
          <w:rFonts w:ascii="Times New Roman" w:hAnsi="Times New Roman" w:cs="Times New Roman"/>
          <w:spacing w:val="-4"/>
        </w:rPr>
        <w:t xml:space="preserve"> </w:t>
      </w:r>
      <w:r w:rsidRPr="003D5F64">
        <w:rPr>
          <w:rFonts w:ascii="Times New Roman" w:hAnsi="Times New Roman" w:cs="Times New Roman"/>
        </w:rPr>
        <w:t>w</w:t>
      </w:r>
      <w:r w:rsidRPr="003D5F64">
        <w:rPr>
          <w:rFonts w:ascii="Times New Roman" w:hAnsi="Times New Roman" w:cs="Times New Roman"/>
          <w:spacing w:val="-1"/>
        </w:rPr>
        <w:t xml:space="preserve"> </w:t>
      </w:r>
      <w:r w:rsidRPr="003D5F64">
        <w:rPr>
          <w:rFonts w:ascii="Times New Roman" w:hAnsi="Times New Roman" w:cs="Times New Roman"/>
        </w:rPr>
        <w:t>celach</w:t>
      </w:r>
      <w:r w:rsidRPr="003D5F64">
        <w:rPr>
          <w:rFonts w:ascii="Times New Roman" w:hAnsi="Times New Roman" w:cs="Times New Roman"/>
          <w:spacing w:val="-2"/>
        </w:rPr>
        <w:t xml:space="preserve"> </w:t>
      </w:r>
      <w:r w:rsidRPr="003D5F64">
        <w:rPr>
          <w:rFonts w:ascii="Times New Roman" w:hAnsi="Times New Roman" w:cs="Times New Roman"/>
        </w:rPr>
        <w:t>wynikających</w:t>
      </w:r>
      <w:r w:rsidRPr="003D5F64">
        <w:rPr>
          <w:rFonts w:ascii="Times New Roman" w:hAnsi="Times New Roman" w:cs="Times New Roman"/>
          <w:spacing w:val="-2"/>
        </w:rPr>
        <w:t xml:space="preserve"> </w:t>
      </w:r>
      <w:r w:rsidRPr="003D5F64">
        <w:rPr>
          <w:rFonts w:ascii="Times New Roman" w:hAnsi="Times New Roman" w:cs="Times New Roman"/>
        </w:rPr>
        <w:t>z</w:t>
      </w:r>
      <w:r w:rsidRPr="003D5F64">
        <w:rPr>
          <w:rFonts w:ascii="Times New Roman" w:hAnsi="Times New Roman" w:cs="Times New Roman"/>
          <w:spacing w:val="-3"/>
        </w:rPr>
        <w:t xml:space="preserve"> </w:t>
      </w:r>
      <w:r w:rsidRPr="003D5F64">
        <w:rPr>
          <w:rFonts w:ascii="Times New Roman" w:hAnsi="Times New Roman" w:cs="Times New Roman"/>
        </w:rPr>
        <w:t>prawnie</w:t>
      </w:r>
      <w:r w:rsidRPr="003D5F64">
        <w:rPr>
          <w:rFonts w:ascii="Times New Roman" w:hAnsi="Times New Roman" w:cs="Times New Roman"/>
          <w:spacing w:val="-2"/>
        </w:rPr>
        <w:t xml:space="preserve"> </w:t>
      </w:r>
      <w:r w:rsidRPr="003D5F64">
        <w:rPr>
          <w:rFonts w:ascii="Times New Roman" w:hAnsi="Times New Roman" w:cs="Times New Roman"/>
        </w:rPr>
        <w:t>uzasadnionych</w:t>
      </w:r>
      <w:r w:rsidRPr="003D5F64">
        <w:rPr>
          <w:rFonts w:ascii="Times New Roman" w:hAnsi="Times New Roman" w:cs="Times New Roman"/>
          <w:spacing w:val="-2"/>
        </w:rPr>
        <w:t xml:space="preserve"> </w:t>
      </w:r>
      <w:r w:rsidRPr="003D5F64">
        <w:rPr>
          <w:rFonts w:ascii="Times New Roman" w:hAnsi="Times New Roman" w:cs="Times New Roman"/>
        </w:rPr>
        <w:t>interesów</w:t>
      </w:r>
      <w:r w:rsidRPr="003D5F64">
        <w:rPr>
          <w:rFonts w:ascii="Times New Roman" w:hAnsi="Times New Roman" w:cs="Times New Roman"/>
          <w:spacing w:val="-2"/>
        </w:rPr>
        <w:t xml:space="preserve"> </w:t>
      </w:r>
      <w:r w:rsidRPr="003D5F64">
        <w:rPr>
          <w:rFonts w:ascii="Times New Roman" w:hAnsi="Times New Roman" w:cs="Times New Roman"/>
        </w:rPr>
        <w:t>realizowanych</w:t>
      </w:r>
      <w:r w:rsidRPr="003D5F64">
        <w:rPr>
          <w:rFonts w:ascii="Times New Roman" w:hAnsi="Times New Roman" w:cs="Times New Roman"/>
          <w:spacing w:val="-2"/>
        </w:rPr>
        <w:t xml:space="preserve"> </w:t>
      </w:r>
      <w:r w:rsidRPr="003D5F64">
        <w:rPr>
          <w:rFonts w:ascii="Times New Roman" w:hAnsi="Times New Roman" w:cs="Times New Roman"/>
        </w:rPr>
        <w:t xml:space="preserve">przez </w:t>
      </w:r>
      <w:r w:rsidRPr="003D5F64">
        <w:rPr>
          <w:rFonts w:ascii="Times New Roman" w:hAnsi="Times New Roman" w:cs="Times New Roman"/>
          <w:spacing w:val="-2"/>
        </w:rPr>
        <w:t>administratora;</w:t>
      </w:r>
    </w:p>
    <w:p w:rsidR="00C87B72" w:rsidRPr="003D5F64" w:rsidRDefault="005D50EF">
      <w:pPr>
        <w:pStyle w:val="Akapitzlist"/>
        <w:numPr>
          <w:ilvl w:val="0"/>
          <w:numId w:val="1"/>
        </w:numPr>
        <w:tabs>
          <w:tab w:val="left" w:pos="738"/>
          <w:tab w:val="left" w:pos="740"/>
        </w:tabs>
        <w:ind w:right="283"/>
        <w:rPr>
          <w:rFonts w:ascii="Times New Roman" w:hAnsi="Times New Roman" w:cs="Times New Roman"/>
        </w:rPr>
      </w:pPr>
      <w:r w:rsidRPr="003D5F64">
        <w:rPr>
          <w:rFonts w:ascii="Times New Roman" w:hAnsi="Times New Roman" w:cs="Times New Roman"/>
        </w:rPr>
        <w:t>Zebrane dane osobowe będą przetwarzane przez administratora danych w celu świadczenia doradztwa przez</w:t>
      </w:r>
      <w:r w:rsidRPr="003D5F64">
        <w:rPr>
          <w:rFonts w:ascii="Times New Roman" w:hAnsi="Times New Roman" w:cs="Times New Roman"/>
          <w:spacing w:val="67"/>
        </w:rPr>
        <w:t xml:space="preserve"> </w:t>
      </w:r>
      <w:r w:rsidR="001211E9" w:rsidRPr="003D5F64">
        <w:rPr>
          <w:rFonts w:ascii="Times New Roman" w:hAnsi="Times New Roman" w:cs="Times New Roman"/>
        </w:rPr>
        <w:t>Stowarzyszenie</w:t>
      </w:r>
      <w:r w:rsidR="001211E9" w:rsidRPr="003D5F64">
        <w:rPr>
          <w:rFonts w:ascii="Times New Roman" w:hAnsi="Times New Roman" w:cs="Times New Roman"/>
          <w:spacing w:val="53"/>
        </w:rPr>
        <w:t xml:space="preserve"> </w:t>
      </w:r>
      <w:r w:rsidR="001211E9" w:rsidRPr="003D5F64">
        <w:rPr>
          <w:rFonts w:ascii="Times New Roman" w:hAnsi="Times New Roman" w:cs="Times New Roman"/>
        </w:rPr>
        <w:t xml:space="preserve">„Lasowiacka Grupa Działania” </w:t>
      </w:r>
      <w:r w:rsidRPr="003D5F64">
        <w:rPr>
          <w:rFonts w:ascii="Times New Roman" w:hAnsi="Times New Roman" w:cs="Times New Roman"/>
        </w:rPr>
        <w:t>w</w:t>
      </w:r>
      <w:r w:rsidRPr="003D5F64">
        <w:rPr>
          <w:rFonts w:ascii="Times New Roman" w:hAnsi="Times New Roman" w:cs="Times New Roman"/>
          <w:spacing w:val="64"/>
        </w:rPr>
        <w:t xml:space="preserve"> </w:t>
      </w:r>
      <w:r w:rsidRPr="003D5F64">
        <w:rPr>
          <w:rFonts w:ascii="Times New Roman" w:hAnsi="Times New Roman" w:cs="Times New Roman"/>
        </w:rPr>
        <w:t>tym</w:t>
      </w:r>
      <w:r w:rsidRPr="003D5F64">
        <w:rPr>
          <w:rFonts w:ascii="Times New Roman" w:hAnsi="Times New Roman" w:cs="Times New Roman"/>
          <w:spacing w:val="69"/>
        </w:rPr>
        <w:t xml:space="preserve"> </w:t>
      </w:r>
      <w:r w:rsidRPr="003D5F64">
        <w:rPr>
          <w:rFonts w:ascii="Times New Roman" w:hAnsi="Times New Roman" w:cs="Times New Roman"/>
        </w:rPr>
        <w:t>realizacji</w:t>
      </w:r>
      <w:r w:rsidRPr="003D5F64">
        <w:rPr>
          <w:rFonts w:ascii="Times New Roman" w:hAnsi="Times New Roman" w:cs="Times New Roman"/>
          <w:spacing w:val="68"/>
        </w:rPr>
        <w:t xml:space="preserve"> </w:t>
      </w:r>
      <w:r w:rsidRPr="003D5F64">
        <w:rPr>
          <w:rFonts w:ascii="Times New Roman" w:hAnsi="Times New Roman" w:cs="Times New Roman"/>
        </w:rPr>
        <w:t>zadań</w:t>
      </w:r>
      <w:r w:rsidRPr="003D5F64">
        <w:rPr>
          <w:rFonts w:ascii="Times New Roman" w:hAnsi="Times New Roman" w:cs="Times New Roman"/>
          <w:spacing w:val="67"/>
        </w:rPr>
        <w:t xml:space="preserve"> </w:t>
      </w:r>
      <w:r w:rsidRPr="003D5F64">
        <w:rPr>
          <w:rFonts w:ascii="Times New Roman" w:hAnsi="Times New Roman" w:cs="Times New Roman"/>
        </w:rPr>
        <w:t>wynikających</w:t>
      </w:r>
      <w:r w:rsidRPr="003D5F64">
        <w:rPr>
          <w:rFonts w:ascii="Times New Roman" w:hAnsi="Times New Roman" w:cs="Times New Roman"/>
          <w:spacing w:val="67"/>
        </w:rPr>
        <w:t xml:space="preserve"> </w:t>
      </w:r>
      <w:r w:rsidRPr="003D5F64">
        <w:rPr>
          <w:rFonts w:ascii="Times New Roman" w:hAnsi="Times New Roman" w:cs="Times New Roman"/>
        </w:rPr>
        <w:t>z</w:t>
      </w:r>
      <w:r w:rsidRPr="003D5F64">
        <w:rPr>
          <w:rFonts w:ascii="Times New Roman" w:hAnsi="Times New Roman" w:cs="Times New Roman"/>
          <w:spacing w:val="67"/>
        </w:rPr>
        <w:t xml:space="preserve"> </w:t>
      </w:r>
      <w:r w:rsidRPr="003D5F64">
        <w:rPr>
          <w:rFonts w:ascii="Times New Roman" w:hAnsi="Times New Roman" w:cs="Times New Roman"/>
        </w:rPr>
        <w:t>zawartej</w:t>
      </w:r>
      <w:r w:rsidRPr="003D5F64">
        <w:rPr>
          <w:rFonts w:ascii="Times New Roman" w:hAnsi="Times New Roman" w:cs="Times New Roman"/>
          <w:spacing w:val="65"/>
        </w:rPr>
        <w:t xml:space="preserve"> </w:t>
      </w:r>
      <w:r w:rsidRPr="003D5F64">
        <w:rPr>
          <w:rFonts w:ascii="Times New Roman" w:hAnsi="Times New Roman" w:cs="Times New Roman"/>
        </w:rPr>
        <w:t>dnia</w:t>
      </w:r>
      <w:r w:rsidRPr="003D5F64">
        <w:rPr>
          <w:rFonts w:ascii="Times New Roman" w:hAnsi="Times New Roman" w:cs="Times New Roman"/>
          <w:spacing w:val="67"/>
        </w:rPr>
        <w:t xml:space="preserve"> </w:t>
      </w:r>
      <w:r w:rsidR="001211E9" w:rsidRPr="003D5F64">
        <w:rPr>
          <w:rFonts w:ascii="Times New Roman" w:hAnsi="Times New Roman" w:cs="Times New Roman"/>
        </w:rPr>
        <w:t>9.01.2024</w:t>
      </w:r>
      <w:r w:rsidRPr="003D5F64">
        <w:rPr>
          <w:rFonts w:ascii="Times New Roman" w:hAnsi="Times New Roman" w:cs="Times New Roman"/>
          <w:spacing w:val="66"/>
        </w:rPr>
        <w:t xml:space="preserve"> </w:t>
      </w:r>
      <w:r w:rsidRPr="003D5F64">
        <w:rPr>
          <w:rFonts w:ascii="Times New Roman" w:hAnsi="Times New Roman" w:cs="Times New Roman"/>
        </w:rPr>
        <w:t>r.</w:t>
      </w:r>
      <w:r w:rsidRPr="003D5F64">
        <w:rPr>
          <w:rFonts w:ascii="Times New Roman" w:hAnsi="Times New Roman" w:cs="Times New Roman"/>
          <w:spacing w:val="67"/>
        </w:rPr>
        <w:t xml:space="preserve"> </w:t>
      </w:r>
      <w:r w:rsidRPr="003D5F64">
        <w:rPr>
          <w:rFonts w:ascii="Times New Roman" w:hAnsi="Times New Roman" w:cs="Times New Roman"/>
        </w:rPr>
        <w:t xml:space="preserve">UMOWY O WARUNKACH I SPOSOBIE REALIZACJI STRATEGII ROZWOJU LOKALNEGO KIEROWANEGO PRZEZ </w:t>
      </w:r>
      <w:r w:rsidRPr="003D5F64">
        <w:rPr>
          <w:rFonts w:ascii="Times New Roman" w:hAnsi="Times New Roman" w:cs="Times New Roman"/>
          <w:spacing w:val="-2"/>
        </w:rPr>
        <w:t>SPOŁECZNOŚĆ;</w:t>
      </w:r>
    </w:p>
    <w:p w:rsidR="00C87B72" w:rsidRPr="003D5F64" w:rsidRDefault="005D50EF">
      <w:pPr>
        <w:pStyle w:val="Akapitzlist"/>
        <w:numPr>
          <w:ilvl w:val="0"/>
          <w:numId w:val="1"/>
        </w:numPr>
        <w:tabs>
          <w:tab w:val="left" w:pos="738"/>
          <w:tab w:val="left" w:pos="740"/>
        </w:tabs>
        <w:ind w:right="286"/>
        <w:rPr>
          <w:rFonts w:ascii="Times New Roman" w:hAnsi="Times New Roman" w:cs="Times New Roman"/>
        </w:rPr>
      </w:pPr>
      <w:r w:rsidRPr="003D5F64">
        <w:rPr>
          <w:rFonts w:ascii="Times New Roman" w:hAnsi="Times New Roman" w:cs="Times New Roman"/>
        </w:rPr>
        <w:t>Zebrane dane osobowe mogą być udostępniane Samorządowi Województwa Podkarpackiego (Urząd Marszałkowski), podmiotom publicznym uprawnionym do przetwarzania danych osobowych na</w:t>
      </w:r>
      <w:r w:rsidRPr="003D5F64">
        <w:rPr>
          <w:rFonts w:ascii="Times New Roman" w:hAnsi="Times New Roman" w:cs="Times New Roman"/>
          <w:spacing w:val="40"/>
        </w:rPr>
        <w:t xml:space="preserve"> </w:t>
      </w:r>
      <w:r w:rsidRPr="003D5F64">
        <w:rPr>
          <w:rFonts w:ascii="Times New Roman" w:hAnsi="Times New Roman" w:cs="Times New Roman"/>
        </w:rPr>
        <w:t>podstawie przepisów powszechnie obowiązującego prawa oraz podmiotom przetwarzającym dane osobowe</w:t>
      </w:r>
      <w:r w:rsidRPr="003D5F64">
        <w:rPr>
          <w:rFonts w:ascii="Times New Roman" w:hAnsi="Times New Roman" w:cs="Times New Roman"/>
          <w:spacing w:val="40"/>
        </w:rPr>
        <w:t xml:space="preserve">  </w:t>
      </w:r>
      <w:r w:rsidRPr="003D5F64">
        <w:rPr>
          <w:rFonts w:ascii="Times New Roman" w:hAnsi="Times New Roman" w:cs="Times New Roman"/>
        </w:rPr>
        <w:t>na</w:t>
      </w:r>
      <w:r w:rsidRPr="003D5F64">
        <w:rPr>
          <w:rFonts w:ascii="Times New Roman" w:hAnsi="Times New Roman" w:cs="Times New Roman"/>
          <w:spacing w:val="40"/>
        </w:rPr>
        <w:t xml:space="preserve">  </w:t>
      </w:r>
      <w:r w:rsidRPr="003D5F64">
        <w:rPr>
          <w:rFonts w:ascii="Times New Roman" w:hAnsi="Times New Roman" w:cs="Times New Roman"/>
        </w:rPr>
        <w:t>zlecenie</w:t>
      </w:r>
      <w:r w:rsidRPr="003D5F64">
        <w:rPr>
          <w:rFonts w:ascii="Times New Roman" w:hAnsi="Times New Roman" w:cs="Times New Roman"/>
          <w:spacing w:val="40"/>
        </w:rPr>
        <w:t xml:space="preserve">  </w:t>
      </w:r>
      <w:r w:rsidRPr="003D5F64">
        <w:rPr>
          <w:rFonts w:ascii="Times New Roman" w:hAnsi="Times New Roman" w:cs="Times New Roman"/>
        </w:rPr>
        <w:t>administratora</w:t>
      </w:r>
      <w:r w:rsidRPr="003D5F64">
        <w:rPr>
          <w:rFonts w:ascii="Times New Roman" w:hAnsi="Times New Roman" w:cs="Times New Roman"/>
          <w:spacing w:val="40"/>
        </w:rPr>
        <w:t xml:space="preserve">  </w:t>
      </w:r>
      <w:r w:rsidRPr="003D5F64">
        <w:rPr>
          <w:rFonts w:ascii="Times New Roman" w:hAnsi="Times New Roman" w:cs="Times New Roman"/>
        </w:rPr>
        <w:t>w</w:t>
      </w:r>
      <w:r w:rsidRPr="003D5F64">
        <w:rPr>
          <w:rFonts w:ascii="Times New Roman" w:hAnsi="Times New Roman" w:cs="Times New Roman"/>
          <w:spacing w:val="40"/>
        </w:rPr>
        <w:t xml:space="preserve">  </w:t>
      </w:r>
      <w:r w:rsidRPr="003D5F64">
        <w:rPr>
          <w:rFonts w:ascii="Times New Roman" w:hAnsi="Times New Roman" w:cs="Times New Roman"/>
        </w:rPr>
        <w:t>związku</w:t>
      </w:r>
      <w:r w:rsidRPr="003D5F64">
        <w:rPr>
          <w:rFonts w:ascii="Times New Roman" w:hAnsi="Times New Roman" w:cs="Times New Roman"/>
          <w:spacing w:val="40"/>
        </w:rPr>
        <w:t xml:space="preserve">  </w:t>
      </w:r>
      <w:r w:rsidRPr="003D5F64">
        <w:rPr>
          <w:rFonts w:ascii="Times New Roman" w:hAnsi="Times New Roman" w:cs="Times New Roman"/>
        </w:rPr>
        <w:t>z</w:t>
      </w:r>
      <w:r w:rsidRPr="003D5F64">
        <w:rPr>
          <w:rFonts w:ascii="Times New Roman" w:hAnsi="Times New Roman" w:cs="Times New Roman"/>
          <w:spacing w:val="40"/>
        </w:rPr>
        <w:t xml:space="preserve">  </w:t>
      </w:r>
      <w:r w:rsidRPr="003D5F64">
        <w:rPr>
          <w:rFonts w:ascii="Times New Roman" w:hAnsi="Times New Roman" w:cs="Times New Roman"/>
        </w:rPr>
        <w:t>wykonywaniem</w:t>
      </w:r>
      <w:r w:rsidRPr="003D5F64">
        <w:rPr>
          <w:rFonts w:ascii="Times New Roman" w:hAnsi="Times New Roman" w:cs="Times New Roman"/>
          <w:spacing w:val="40"/>
        </w:rPr>
        <w:t xml:space="preserve">  </w:t>
      </w:r>
      <w:r w:rsidRPr="003D5F64">
        <w:rPr>
          <w:rFonts w:ascii="Times New Roman" w:hAnsi="Times New Roman" w:cs="Times New Roman"/>
        </w:rPr>
        <w:t>powierzonego</w:t>
      </w:r>
      <w:r w:rsidRPr="003D5F64">
        <w:rPr>
          <w:rFonts w:ascii="Times New Roman" w:hAnsi="Times New Roman" w:cs="Times New Roman"/>
          <w:spacing w:val="40"/>
        </w:rPr>
        <w:t xml:space="preserve">  </w:t>
      </w:r>
      <w:r w:rsidRPr="003D5F64">
        <w:rPr>
          <w:rFonts w:ascii="Times New Roman" w:hAnsi="Times New Roman" w:cs="Times New Roman"/>
        </w:rPr>
        <w:t>im</w:t>
      </w:r>
      <w:r w:rsidRPr="003D5F64">
        <w:rPr>
          <w:rFonts w:ascii="Times New Roman" w:hAnsi="Times New Roman" w:cs="Times New Roman"/>
          <w:spacing w:val="40"/>
        </w:rPr>
        <w:t xml:space="preserve">  </w:t>
      </w:r>
      <w:r w:rsidRPr="003D5F64">
        <w:rPr>
          <w:rFonts w:ascii="Times New Roman" w:hAnsi="Times New Roman" w:cs="Times New Roman"/>
        </w:rPr>
        <w:t>zadania w drodze zawartej umowy;</w:t>
      </w:r>
    </w:p>
    <w:p w:rsidR="00C87B72" w:rsidRPr="003D5F64" w:rsidRDefault="005D50EF">
      <w:pPr>
        <w:pStyle w:val="Akapitzlist"/>
        <w:numPr>
          <w:ilvl w:val="0"/>
          <w:numId w:val="1"/>
        </w:numPr>
        <w:tabs>
          <w:tab w:val="left" w:pos="738"/>
          <w:tab w:val="left" w:pos="740"/>
        </w:tabs>
        <w:spacing w:before="59"/>
        <w:rPr>
          <w:rFonts w:ascii="Times New Roman" w:hAnsi="Times New Roman" w:cs="Times New Roman"/>
        </w:rPr>
      </w:pPr>
      <w:r w:rsidRPr="003D5F64">
        <w:rPr>
          <w:rFonts w:ascii="Times New Roman" w:hAnsi="Times New Roman" w:cs="Times New Roman"/>
        </w:rPr>
        <w:t>Zebrane dane osobowe będą przetwarzane przez okres niezbędny do realizacji celu, dla jakiego zostały zebrane jednak nie krótszy niż do 31 grudnia 2034 roku. Ponadto, okres przechowywania danych może zostać przedłużony na okres potrzebny do przeprowadzenia archiwizacji;</w:t>
      </w:r>
    </w:p>
    <w:p w:rsidR="00C87B72" w:rsidRPr="003D5F64" w:rsidRDefault="005D50EF">
      <w:pPr>
        <w:pStyle w:val="Akapitzlist"/>
        <w:numPr>
          <w:ilvl w:val="0"/>
          <w:numId w:val="1"/>
        </w:numPr>
        <w:tabs>
          <w:tab w:val="left" w:pos="738"/>
          <w:tab w:val="left" w:pos="740"/>
        </w:tabs>
        <w:ind w:right="287"/>
        <w:rPr>
          <w:rFonts w:ascii="Times New Roman" w:hAnsi="Times New Roman" w:cs="Times New Roman"/>
        </w:rPr>
      </w:pPr>
      <w:r w:rsidRPr="003D5F64">
        <w:rPr>
          <w:rFonts w:ascii="Times New Roman" w:hAnsi="Times New Roman" w:cs="Times New Roman"/>
        </w:rPr>
        <w:t>Przysługuje Panu/Pani prawo dostępu do danych, prawo żądania ich sprostowania, usunięcia lub ograniczenia</w:t>
      </w:r>
      <w:r w:rsidRPr="003D5F64">
        <w:rPr>
          <w:rFonts w:ascii="Times New Roman" w:hAnsi="Times New Roman" w:cs="Times New Roman"/>
          <w:spacing w:val="74"/>
        </w:rPr>
        <w:t xml:space="preserve">  </w:t>
      </w:r>
      <w:r w:rsidRPr="003D5F64">
        <w:rPr>
          <w:rFonts w:ascii="Times New Roman" w:hAnsi="Times New Roman" w:cs="Times New Roman"/>
        </w:rPr>
        <w:t>ich</w:t>
      </w:r>
      <w:r w:rsidRPr="003D5F64">
        <w:rPr>
          <w:rFonts w:ascii="Times New Roman" w:hAnsi="Times New Roman" w:cs="Times New Roman"/>
          <w:spacing w:val="-1"/>
        </w:rPr>
        <w:t xml:space="preserve"> </w:t>
      </w:r>
      <w:r w:rsidRPr="003D5F64">
        <w:rPr>
          <w:rFonts w:ascii="Times New Roman" w:hAnsi="Times New Roman" w:cs="Times New Roman"/>
        </w:rPr>
        <w:t>przetwarzania</w:t>
      </w:r>
      <w:r w:rsidRPr="003D5F64">
        <w:rPr>
          <w:rFonts w:ascii="Times New Roman" w:hAnsi="Times New Roman" w:cs="Times New Roman"/>
          <w:spacing w:val="73"/>
        </w:rPr>
        <w:t xml:space="preserve">  </w:t>
      </w:r>
      <w:r w:rsidRPr="003D5F64">
        <w:rPr>
          <w:rFonts w:ascii="Times New Roman" w:hAnsi="Times New Roman" w:cs="Times New Roman"/>
        </w:rPr>
        <w:t>lub</w:t>
      </w:r>
      <w:r w:rsidRPr="003D5F64">
        <w:rPr>
          <w:rFonts w:ascii="Times New Roman" w:hAnsi="Times New Roman" w:cs="Times New Roman"/>
          <w:spacing w:val="73"/>
        </w:rPr>
        <w:t xml:space="preserve">  </w:t>
      </w:r>
      <w:r w:rsidRPr="003D5F64">
        <w:rPr>
          <w:rFonts w:ascii="Times New Roman" w:hAnsi="Times New Roman" w:cs="Times New Roman"/>
        </w:rPr>
        <w:t>prawo</w:t>
      </w:r>
      <w:r w:rsidRPr="003D5F64">
        <w:rPr>
          <w:rFonts w:ascii="Times New Roman" w:hAnsi="Times New Roman" w:cs="Times New Roman"/>
          <w:spacing w:val="74"/>
        </w:rPr>
        <w:t xml:space="preserve">  </w:t>
      </w:r>
      <w:r w:rsidRPr="003D5F64">
        <w:rPr>
          <w:rFonts w:ascii="Times New Roman" w:hAnsi="Times New Roman" w:cs="Times New Roman"/>
        </w:rPr>
        <w:t>do</w:t>
      </w:r>
      <w:r w:rsidRPr="003D5F64">
        <w:rPr>
          <w:rFonts w:ascii="Times New Roman" w:hAnsi="Times New Roman" w:cs="Times New Roman"/>
          <w:spacing w:val="73"/>
        </w:rPr>
        <w:t xml:space="preserve">  </w:t>
      </w:r>
      <w:r w:rsidRPr="003D5F64">
        <w:rPr>
          <w:rFonts w:ascii="Times New Roman" w:hAnsi="Times New Roman" w:cs="Times New Roman"/>
        </w:rPr>
        <w:t>wniesienia</w:t>
      </w:r>
      <w:r w:rsidRPr="003D5F64">
        <w:rPr>
          <w:rFonts w:ascii="Times New Roman" w:hAnsi="Times New Roman" w:cs="Times New Roman"/>
          <w:spacing w:val="73"/>
        </w:rPr>
        <w:t xml:space="preserve">  </w:t>
      </w:r>
      <w:r w:rsidRPr="003D5F64">
        <w:rPr>
          <w:rFonts w:ascii="Times New Roman" w:hAnsi="Times New Roman" w:cs="Times New Roman"/>
        </w:rPr>
        <w:t>sprzeciwu</w:t>
      </w:r>
      <w:r w:rsidRPr="003D5F64">
        <w:rPr>
          <w:rFonts w:ascii="Times New Roman" w:hAnsi="Times New Roman" w:cs="Times New Roman"/>
          <w:spacing w:val="72"/>
        </w:rPr>
        <w:t xml:space="preserve">  </w:t>
      </w:r>
      <w:r w:rsidRPr="003D5F64">
        <w:rPr>
          <w:rFonts w:ascii="Times New Roman" w:hAnsi="Times New Roman" w:cs="Times New Roman"/>
        </w:rPr>
        <w:t>wobec</w:t>
      </w:r>
      <w:r w:rsidRPr="003D5F64">
        <w:rPr>
          <w:rFonts w:ascii="Times New Roman" w:hAnsi="Times New Roman" w:cs="Times New Roman"/>
          <w:spacing w:val="74"/>
        </w:rPr>
        <w:t xml:space="preserve">  </w:t>
      </w:r>
      <w:r w:rsidRPr="003D5F64">
        <w:rPr>
          <w:rFonts w:ascii="Times New Roman" w:hAnsi="Times New Roman" w:cs="Times New Roman"/>
        </w:rPr>
        <w:t>przetwarzania w przypadkach określonych w rozporządzeniu 2016/679;</w:t>
      </w:r>
    </w:p>
    <w:p w:rsidR="00C87B72" w:rsidRPr="003D5F64" w:rsidRDefault="005D50EF">
      <w:pPr>
        <w:pStyle w:val="Akapitzlist"/>
        <w:numPr>
          <w:ilvl w:val="0"/>
          <w:numId w:val="1"/>
        </w:numPr>
        <w:tabs>
          <w:tab w:val="left" w:pos="738"/>
          <w:tab w:val="left" w:pos="740"/>
        </w:tabs>
        <w:spacing w:before="58"/>
        <w:ind w:right="290"/>
        <w:rPr>
          <w:rFonts w:ascii="Times New Roman" w:hAnsi="Times New Roman" w:cs="Times New Roman"/>
        </w:rPr>
      </w:pPr>
      <w:r w:rsidRPr="003D5F64">
        <w:rPr>
          <w:rFonts w:ascii="Times New Roman" w:hAnsi="Times New Roman" w:cs="Times New Roman"/>
        </w:rPr>
        <w:t>W przypadku uznania, że przetwarzanie danych osobowych narusza przepisy rozporządzenia 2016/679, przysługuje Panu/Pani prawo wniesienia skargi do Prezesa Urzędu Ochrony Danych Osobowych;</w:t>
      </w:r>
    </w:p>
    <w:p w:rsidR="00C87B72" w:rsidRPr="003D5F64" w:rsidRDefault="005D50EF">
      <w:pPr>
        <w:pStyle w:val="Akapitzlist"/>
        <w:numPr>
          <w:ilvl w:val="0"/>
          <w:numId w:val="1"/>
        </w:numPr>
        <w:tabs>
          <w:tab w:val="left" w:pos="738"/>
          <w:tab w:val="left" w:pos="740"/>
        </w:tabs>
        <w:ind w:right="287"/>
        <w:rPr>
          <w:rFonts w:ascii="Times New Roman" w:hAnsi="Times New Roman" w:cs="Times New Roman"/>
        </w:rPr>
      </w:pPr>
      <w:r w:rsidRPr="003D5F64">
        <w:rPr>
          <w:rFonts w:ascii="Times New Roman" w:hAnsi="Times New Roman" w:cs="Times New Roman"/>
        </w:rPr>
        <w:t>Podanie</w:t>
      </w:r>
      <w:r w:rsidRPr="003D5F64">
        <w:rPr>
          <w:rFonts w:ascii="Times New Roman" w:hAnsi="Times New Roman" w:cs="Times New Roman"/>
          <w:spacing w:val="80"/>
        </w:rPr>
        <w:t xml:space="preserve"> </w:t>
      </w:r>
      <w:r w:rsidRPr="003D5F64">
        <w:rPr>
          <w:rFonts w:ascii="Times New Roman" w:hAnsi="Times New Roman" w:cs="Times New Roman"/>
        </w:rPr>
        <w:t>danych</w:t>
      </w:r>
      <w:r w:rsidRPr="003D5F64">
        <w:rPr>
          <w:rFonts w:ascii="Times New Roman" w:hAnsi="Times New Roman" w:cs="Times New Roman"/>
          <w:spacing w:val="80"/>
        </w:rPr>
        <w:t xml:space="preserve"> </w:t>
      </w:r>
      <w:r w:rsidRPr="003D5F64">
        <w:rPr>
          <w:rFonts w:ascii="Times New Roman" w:hAnsi="Times New Roman" w:cs="Times New Roman"/>
        </w:rPr>
        <w:t>osobowych</w:t>
      </w:r>
      <w:r w:rsidRPr="003D5F64">
        <w:rPr>
          <w:rFonts w:ascii="Times New Roman" w:hAnsi="Times New Roman" w:cs="Times New Roman"/>
          <w:spacing w:val="80"/>
        </w:rPr>
        <w:t xml:space="preserve"> </w:t>
      </w:r>
      <w:r w:rsidRPr="003D5F64">
        <w:rPr>
          <w:rFonts w:ascii="Times New Roman" w:hAnsi="Times New Roman" w:cs="Times New Roman"/>
        </w:rPr>
        <w:t>jest</w:t>
      </w:r>
      <w:r w:rsidRPr="003D5F64">
        <w:rPr>
          <w:rFonts w:ascii="Times New Roman" w:hAnsi="Times New Roman" w:cs="Times New Roman"/>
          <w:spacing w:val="80"/>
        </w:rPr>
        <w:t xml:space="preserve"> </w:t>
      </w:r>
      <w:r w:rsidRPr="003D5F64">
        <w:rPr>
          <w:rFonts w:ascii="Times New Roman" w:hAnsi="Times New Roman" w:cs="Times New Roman"/>
        </w:rPr>
        <w:t>dobrowolne,</w:t>
      </w:r>
      <w:r w:rsidRPr="003D5F64">
        <w:rPr>
          <w:rFonts w:ascii="Times New Roman" w:hAnsi="Times New Roman" w:cs="Times New Roman"/>
          <w:spacing w:val="80"/>
        </w:rPr>
        <w:t xml:space="preserve"> </w:t>
      </w:r>
      <w:r w:rsidRPr="003D5F64">
        <w:rPr>
          <w:rFonts w:ascii="Times New Roman" w:hAnsi="Times New Roman" w:cs="Times New Roman"/>
        </w:rPr>
        <w:t>aczkolwiek</w:t>
      </w:r>
      <w:r w:rsidRPr="003D5F64">
        <w:rPr>
          <w:rFonts w:ascii="Times New Roman" w:hAnsi="Times New Roman" w:cs="Times New Roman"/>
          <w:spacing w:val="80"/>
        </w:rPr>
        <w:t xml:space="preserve"> </w:t>
      </w:r>
      <w:r w:rsidRPr="003D5F64">
        <w:rPr>
          <w:rFonts w:ascii="Times New Roman" w:hAnsi="Times New Roman" w:cs="Times New Roman"/>
        </w:rPr>
        <w:t>wymagane</w:t>
      </w:r>
      <w:r w:rsidRPr="003D5F64">
        <w:rPr>
          <w:rFonts w:ascii="Times New Roman" w:hAnsi="Times New Roman" w:cs="Times New Roman"/>
          <w:spacing w:val="80"/>
        </w:rPr>
        <w:t xml:space="preserve"> </w:t>
      </w:r>
      <w:r w:rsidRPr="003D5F64">
        <w:rPr>
          <w:rFonts w:ascii="Times New Roman" w:hAnsi="Times New Roman" w:cs="Times New Roman"/>
        </w:rPr>
        <w:t>w</w:t>
      </w:r>
      <w:r w:rsidRPr="003D5F64">
        <w:rPr>
          <w:rFonts w:ascii="Times New Roman" w:hAnsi="Times New Roman" w:cs="Times New Roman"/>
          <w:spacing w:val="80"/>
        </w:rPr>
        <w:t xml:space="preserve"> </w:t>
      </w:r>
      <w:r w:rsidRPr="003D5F64">
        <w:rPr>
          <w:rFonts w:ascii="Times New Roman" w:hAnsi="Times New Roman" w:cs="Times New Roman"/>
        </w:rPr>
        <w:t>celu</w:t>
      </w:r>
      <w:r w:rsidRPr="003D5F64">
        <w:rPr>
          <w:rFonts w:ascii="Times New Roman" w:hAnsi="Times New Roman" w:cs="Times New Roman"/>
          <w:spacing w:val="80"/>
        </w:rPr>
        <w:t xml:space="preserve"> </w:t>
      </w:r>
      <w:r w:rsidRPr="003D5F64">
        <w:rPr>
          <w:rFonts w:ascii="Times New Roman" w:hAnsi="Times New Roman" w:cs="Times New Roman"/>
        </w:rPr>
        <w:t>uzyskania</w:t>
      </w:r>
      <w:r w:rsidRPr="003D5F64">
        <w:rPr>
          <w:rFonts w:ascii="Times New Roman" w:hAnsi="Times New Roman" w:cs="Times New Roman"/>
          <w:spacing w:val="80"/>
        </w:rPr>
        <w:t xml:space="preserve"> </w:t>
      </w:r>
      <w:r w:rsidRPr="003D5F64">
        <w:rPr>
          <w:rFonts w:ascii="Times New Roman" w:hAnsi="Times New Roman" w:cs="Times New Roman"/>
        </w:rPr>
        <w:t>informacji w ramach świadczonego doradztwa;</w:t>
      </w:r>
    </w:p>
    <w:p w:rsidR="00C87B72" w:rsidRPr="003D5F64" w:rsidRDefault="005D50EF">
      <w:pPr>
        <w:pStyle w:val="Akapitzlist"/>
        <w:numPr>
          <w:ilvl w:val="0"/>
          <w:numId w:val="1"/>
        </w:numPr>
        <w:tabs>
          <w:tab w:val="left" w:pos="737"/>
          <w:tab w:val="left" w:pos="740"/>
        </w:tabs>
        <w:spacing w:before="60"/>
        <w:ind w:right="288"/>
        <w:rPr>
          <w:rFonts w:ascii="Times New Roman" w:hAnsi="Times New Roman" w:cs="Times New Roman"/>
        </w:rPr>
      </w:pPr>
      <w:r w:rsidRPr="003D5F64">
        <w:rPr>
          <w:rFonts w:ascii="Times New Roman" w:hAnsi="Times New Roman" w:cs="Times New Roman"/>
        </w:rPr>
        <w:t>Dane</w:t>
      </w:r>
      <w:r w:rsidRPr="003D5F64">
        <w:rPr>
          <w:rFonts w:ascii="Times New Roman" w:hAnsi="Times New Roman" w:cs="Times New Roman"/>
          <w:spacing w:val="40"/>
        </w:rPr>
        <w:t xml:space="preserve"> </w:t>
      </w:r>
      <w:r w:rsidRPr="003D5F64">
        <w:rPr>
          <w:rFonts w:ascii="Times New Roman" w:hAnsi="Times New Roman" w:cs="Times New Roman"/>
        </w:rPr>
        <w:t>osobowe</w:t>
      </w:r>
      <w:r w:rsidRPr="003D5F64">
        <w:rPr>
          <w:rFonts w:ascii="Times New Roman" w:hAnsi="Times New Roman" w:cs="Times New Roman"/>
          <w:spacing w:val="40"/>
        </w:rPr>
        <w:t xml:space="preserve"> </w:t>
      </w:r>
      <w:r w:rsidRPr="003D5F64">
        <w:rPr>
          <w:rFonts w:ascii="Times New Roman" w:hAnsi="Times New Roman" w:cs="Times New Roman"/>
        </w:rPr>
        <w:t>nie</w:t>
      </w:r>
      <w:r w:rsidRPr="003D5F64">
        <w:rPr>
          <w:rFonts w:ascii="Times New Roman" w:hAnsi="Times New Roman" w:cs="Times New Roman"/>
          <w:spacing w:val="40"/>
        </w:rPr>
        <w:t xml:space="preserve"> </w:t>
      </w:r>
      <w:r w:rsidRPr="003D5F64">
        <w:rPr>
          <w:rFonts w:ascii="Times New Roman" w:hAnsi="Times New Roman" w:cs="Times New Roman"/>
        </w:rPr>
        <w:t>będą</w:t>
      </w:r>
      <w:r w:rsidRPr="003D5F64">
        <w:rPr>
          <w:rFonts w:ascii="Times New Roman" w:hAnsi="Times New Roman" w:cs="Times New Roman"/>
          <w:spacing w:val="40"/>
        </w:rPr>
        <w:t xml:space="preserve"> </w:t>
      </w:r>
      <w:r w:rsidRPr="003D5F64">
        <w:rPr>
          <w:rFonts w:ascii="Times New Roman" w:hAnsi="Times New Roman" w:cs="Times New Roman"/>
        </w:rPr>
        <w:t>przekazywane</w:t>
      </w:r>
      <w:r w:rsidRPr="003D5F64">
        <w:rPr>
          <w:rFonts w:ascii="Times New Roman" w:hAnsi="Times New Roman" w:cs="Times New Roman"/>
          <w:spacing w:val="40"/>
        </w:rPr>
        <w:t xml:space="preserve"> </w:t>
      </w:r>
      <w:r w:rsidRPr="003D5F64">
        <w:rPr>
          <w:rFonts w:ascii="Times New Roman" w:hAnsi="Times New Roman" w:cs="Times New Roman"/>
        </w:rPr>
        <w:t>poza</w:t>
      </w:r>
      <w:r w:rsidRPr="003D5F64">
        <w:rPr>
          <w:rFonts w:ascii="Times New Roman" w:hAnsi="Times New Roman" w:cs="Times New Roman"/>
          <w:spacing w:val="40"/>
        </w:rPr>
        <w:t xml:space="preserve"> </w:t>
      </w:r>
      <w:r w:rsidRPr="003D5F64">
        <w:rPr>
          <w:rFonts w:ascii="Times New Roman" w:hAnsi="Times New Roman" w:cs="Times New Roman"/>
        </w:rPr>
        <w:t>obszar</w:t>
      </w:r>
      <w:r w:rsidRPr="003D5F64">
        <w:rPr>
          <w:rFonts w:ascii="Times New Roman" w:hAnsi="Times New Roman" w:cs="Times New Roman"/>
          <w:spacing w:val="40"/>
        </w:rPr>
        <w:t xml:space="preserve"> </w:t>
      </w:r>
      <w:r w:rsidRPr="003D5F64">
        <w:rPr>
          <w:rFonts w:ascii="Times New Roman" w:hAnsi="Times New Roman" w:cs="Times New Roman"/>
        </w:rPr>
        <w:t>Unii</w:t>
      </w:r>
      <w:r w:rsidRPr="003D5F64">
        <w:rPr>
          <w:rFonts w:ascii="Times New Roman" w:hAnsi="Times New Roman" w:cs="Times New Roman"/>
          <w:spacing w:val="40"/>
        </w:rPr>
        <w:t xml:space="preserve"> </w:t>
      </w:r>
      <w:r w:rsidRPr="003D5F64">
        <w:rPr>
          <w:rFonts w:ascii="Times New Roman" w:hAnsi="Times New Roman" w:cs="Times New Roman"/>
        </w:rPr>
        <w:t>Europejskiej</w:t>
      </w:r>
      <w:r w:rsidRPr="003D5F64">
        <w:rPr>
          <w:rFonts w:ascii="Times New Roman" w:hAnsi="Times New Roman" w:cs="Times New Roman"/>
          <w:spacing w:val="40"/>
        </w:rPr>
        <w:t xml:space="preserve"> </w:t>
      </w:r>
      <w:r w:rsidRPr="003D5F64">
        <w:rPr>
          <w:rFonts w:ascii="Times New Roman" w:hAnsi="Times New Roman" w:cs="Times New Roman"/>
        </w:rPr>
        <w:t>oraz</w:t>
      </w:r>
      <w:r w:rsidRPr="003D5F64">
        <w:rPr>
          <w:rFonts w:ascii="Times New Roman" w:hAnsi="Times New Roman" w:cs="Times New Roman"/>
          <w:spacing w:val="40"/>
        </w:rPr>
        <w:t xml:space="preserve"> </w:t>
      </w:r>
      <w:r w:rsidRPr="003D5F64">
        <w:rPr>
          <w:rFonts w:ascii="Times New Roman" w:hAnsi="Times New Roman" w:cs="Times New Roman"/>
        </w:rPr>
        <w:t>nie</w:t>
      </w:r>
      <w:r w:rsidRPr="003D5F64">
        <w:rPr>
          <w:rFonts w:ascii="Times New Roman" w:hAnsi="Times New Roman" w:cs="Times New Roman"/>
          <w:spacing w:val="40"/>
        </w:rPr>
        <w:t xml:space="preserve"> </w:t>
      </w:r>
      <w:r w:rsidRPr="003D5F64">
        <w:rPr>
          <w:rFonts w:ascii="Times New Roman" w:hAnsi="Times New Roman" w:cs="Times New Roman"/>
        </w:rPr>
        <w:t>będą</w:t>
      </w:r>
      <w:r w:rsidRPr="003D5F64">
        <w:rPr>
          <w:rFonts w:ascii="Times New Roman" w:hAnsi="Times New Roman" w:cs="Times New Roman"/>
          <w:spacing w:val="40"/>
        </w:rPr>
        <w:t xml:space="preserve"> </w:t>
      </w:r>
      <w:r w:rsidRPr="003D5F64">
        <w:rPr>
          <w:rFonts w:ascii="Times New Roman" w:hAnsi="Times New Roman" w:cs="Times New Roman"/>
        </w:rPr>
        <w:t>wykorzystywane w procesach automatycznego profilowania.</w:t>
      </w:r>
    </w:p>
    <w:p w:rsidR="00C87B72" w:rsidRPr="003D5F64" w:rsidRDefault="00C87B72">
      <w:pPr>
        <w:pStyle w:val="Tekstpodstawowy"/>
        <w:rPr>
          <w:rFonts w:ascii="Times New Roman" w:hAnsi="Times New Roman" w:cs="Times New Roman"/>
        </w:rPr>
      </w:pPr>
    </w:p>
    <w:p w:rsidR="00C87B72" w:rsidRDefault="00C87B72">
      <w:pPr>
        <w:pStyle w:val="Tekstpodstawowy"/>
      </w:pPr>
    </w:p>
    <w:p w:rsidR="00C87B72" w:rsidRDefault="00C87B72">
      <w:pPr>
        <w:pStyle w:val="Tekstpodstawowy"/>
      </w:pPr>
    </w:p>
    <w:p w:rsidR="00C87B72" w:rsidRDefault="00C87B72">
      <w:pPr>
        <w:pStyle w:val="Tekstpodstawowy"/>
        <w:spacing w:before="114"/>
      </w:pPr>
    </w:p>
    <w:p w:rsidR="00C87B72" w:rsidRDefault="005D50EF">
      <w:pPr>
        <w:ind w:left="5291"/>
        <w:rPr>
          <w:rFonts w:ascii="Times New Roman" w:hAnsi="Times New Roman"/>
          <w:sz w:val="24"/>
        </w:rPr>
      </w:pPr>
      <w:r>
        <w:rPr>
          <w:rFonts w:ascii="Times New Roman" w:hAnsi="Times New Roman"/>
          <w:spacing w:val="-2"/>
          <w:sz w:val="24"/>
        </w:rPr>
        <w:t>………………………………………..</w:t>
      </w:r>
    </w:p>
    <w:p w:rsidR="00C87B72" w:rsidRDefault="005D50EF">
      <w:pPr>
        <w:spacing w:before="2"/>
        <w:ind w:left="5623"/>
        <w:rPr>
          <w:rFonts w:ascii="Times New Roman" w:hAnsi="Times New Roman"/>
          <w:i/>
          <w:sz w:val="20"/>
        </w:rPr>
      </w:pPr>
      <w:r>
        <w:rPr>
          <w:rFonts w:ascii="Times New Roman" w:hAnsi="Times New Roman"/>
          <w:i/>
          <w:sz w:val="20"/>
        </w:rPr>
        <w:t>Podpis</w:t>
      </w:r>
      <w:r>
        <w:rPr>
          <w:rFonts w:ascii="Times New Roman" w:hAnsi="Times New Roman"/>
          <w:i/>
          <w:spacing w:val="-7"/>
          <w:sz w:val="20"/>
        </w:rPr>
        <w:t xml:space="preserve"> </w:t>
      </w:r>
      <w:r>
        <w:rPr>
          <w:rFonts w:ascii="Times New Roman" w:hAnsi="Times New Roman"/>
          <w:i/>
          <w:sz w:val="20"/>
        </w:rPr>
        <w:t>osoby</w:t>
      </w:r>
      <w:r>
        <w:rPr>
          <w:rFonts w:ascii="Times New Roman" w:hAnsi="Times New Roman"/>
          <w:i/>
          <w:spacing w:val="-7"/>
          <w:sz w:val="20"/>
        </w:rPr>
        <w:t xml:space="preserve"> </w:t>
      </w:r>
      <w:r>
        <w:rPr>
          <w:rFonts w:ascii="Times New Roman" w:hAnsi="Times New Roman"/>
          <w:i/>
          <w:sz w:val="20"/>
        </w:rPr>
        <w:t>korzystającej</w:t>
      </w:r>
      <w:r>
        <w:rPr>
          <w:rFonts w:ascii="Times New Roman" w:hAnsi="Times New Roman"/>
          <w:i/>
          <w:spacing w:val="-6"/>
          <w:sz w:val="20"/>
        </w:rPr>
        <w:t xml:space="preserve"> </w:t>
      </w:r>
      <w:r>
        <w:rPr>
          <w:rFonts w:ascii="Times New Roman" w:hAnsi="Times New Roman"/>
          <w:i/>
          <w:sz w:val="20"/>
        </w:rPr>
        <w:t>z</w:t>
      </w:r>
      <w:r>
        <w:rPr>
          <w:rFonts w:ascii="Times New Roman" w:hAnsi="Times New Roman"/>
          <w:i/>
          <w:spacing w:val="-6"/>
          <w:sz w:val="20"/>
        </w:rPr>
        <w:t xml:space="preserve"> </w:t>
      </w:r>
      <w:r>
        <w:rPr>
          <w:rFonts w:ascii="Times New Roman" w:hAnsi="Times New Roman"/>
          <w:i/>
          <w:spacing w:val="-2"/>
          <w:sz w:val="20"/>
        </w:rPr>
        <w:t>doradztwa</w:t>
      </w:r>
    </w:p>
    <w:p w:rsidR="00C87B72" w:rsidRDefault="005D50EF">
      <w:pPr>
        <w:spacing w:before="1"/>
        <w:ind w:left="5320"/>
        <w:rPr>
          <w:rFonts w:ascii="Times New Roman"/>
          <w:i/>
          <w:sz w:val="20"/>
        </w:rPr>
      </w:pPr>
      <w:r>
        <w:rPr>
          <w:rFonts w:ascii="Times New Roman"/>
          <w:i/>
          <w:sz w:val="20"/>
        </w:rPr>
        <w:t>(w</w:t>
      </w:r>
      <w:r>
        <w:rPr>
          <w:rFonts w:ascii="Times New Roman"/>
          <w:i/>
          <w:spacing w:val="-7"/>
          <w:sz w:val="20"/>
        </w:rPr>
        <w:t xml:space="preserve"> </w:t>
      </w:r>
      <w:r>
        <w:rPr>
          <w:rFonts w:ascii="Times New Roman"/>
          <w:i/>
          <w:sz w:val="20"/>
        </w:rPr>
        <w:t>przypadku</w:t>
      </w:r>
      <w:r>
        <w:rPr>
          <w:rFonts w:ascii="Times New Roman"/>
          <w:i/>
          <w:spacing w:val="-6"/>
          <w:sz w:val="20"/>
        </w:rPr>
        <w:t xml:space="preserve"> </w:t>
      </w:r>
      <w:r>
        <w:rPr>
          <w:rFonts w:ascii="Times New Roman"/>
          <w:i/>
          <w:sz w:val="20"/>
        </w:rPr>
        <w:t>doradztwa</w:t>
      </w:r>
      <w:r>
        <w:rPr>
          <w:rFonts w:ascii="Times New Roman"/>
          <w:i/>
          <w:spacing w:val="-5"/>
          <w:sz w:val="20"/>
        </w:rPr>
        <w:t xml:space="preserve"> </w:t>
      </w:r>
      <w:r>
        <w:rPr>
          <w:rFonts w:ascii="Times New Roman"/>
          <w:i/>
          <w:sz w:val="20"/>
        </w:rPr>
        <w:t>osobistego</w:t>
      </w:r>
      <w:r>
        <w:rPr>
          <w:rFonts w:ascii="Times New Roman"/>
          <w:i/>
          <w:spacing w:val="-5"/>
          <w:sz w:val="20"/>
        </w:rPr>
        <w:t xml:space="preserve"> </w:t>
      </w:r>
      <w:r>
        <w:rPr>
          <w:rFonts w:ascii="Times New Roman"/>
          <w:i/>
          <w:sz w:val="20"/>
        </w:rPr>
        <w:t>w</w:t>
      </w:r>
      <w:r>
        <w:rPr>
          <w:rFonts w:ascii="Times New Roman"/>
          <w:i/>
          <w:spacing w:val="-7"/>
          <w:sz w:val="20"/>
        </w:rPr>
        <w:t xml:space="preserve"> </w:t>
      </w:r>
      <w:r>
        <w:rPr>
          <w:rFonts w:ascii="Times New Roman"/>
          <w:i/>
          <w:sz w:val="20"/>
        </w:rPr>
        <w:t>Biurze</w:t>
      </w:r>
      <w:r>
        <w:rPr>
          <w:rFonts w:ascii="Times New Roman"/>
          <w:i/>
          <w:spacing w:val="-6"/>
          <w:sz w:val="20"/>
        </w:rPr>
        <w:t xml:space="preserve"> </w:t>
      </w:r>
      <w:r>
        <w:rPr>
          <w:rFonts w:ascii="Times New Roman"/>
          <w:i/>
          <w:spacing w:val="-4"/>
          <w:sz w:val="20"/>
        </w:rPr>
        <w:t>LGD)</w:t>
      </w:r>
    </w:p>
    <w:sectPr w:rsidR="00C87B72" w:rsidSect="00C87B72">
      <w:pgSz w:w="11910" w:h="16840"/>
      <w:pgMar w:top="1620" w:right="560" w:bottom="280" w:left="82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5EA6" w:rsidRDefault="005B5EA6" w:rsidP="004239F4">
      <w:r>
        <w:separator/>
      </w:r>
    </w:p>
  </w:endnote>
  <w:endnote w:type="continuationSeparator" w:id="0">
    <w:p w:rsidR="005B5EA6" w:rsidRDefault="005B5EA6" w:rsidP="004239F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5EA6" w:rsidRDefault="005B5EA6" w:rsidP="004239F4">
      <w:r>
        <w:separator/>
      </w:r>
    </w:p>
  </w:footnote>
  <w:footnote w:type="continuationSeparator" w:id="0">
    <w:p w:rsidR="005B5EA6" w:rsidRDefault="005B5EA6" w:rsidP="004239F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645BC"/>
    <w:multiLevelType w:val="hybridMultilevel"/>
    <w:tmpl w:val="F51AA3C6"/>
    <w:lvl w:ilvl="0" w:tplc="795EA662">
      <w:numFmt w:val="bullet"/>
      <w:lvlText w:val=""/>
      <w:lvlJc w:val="left"/>
      <w:pPr>
        <w:ind w:left="988" w:hanging="274"/>
      </w:pPr>
      <w:rPr>
        <w:rFonts w:ascii="Wingdings" w:eastAsia="Wingdings" w:hAnsi="Wingdings" w:cs="Wingdings" w:hint="default"/>
        <w:b w:val="0"/>
        <w:bCs w:val="0"/>
        <w:i w:val="0"/>
        <w:iCs w:val="0"/>
        <w:spacing w:val="0"/>
        <w:w w:val="100"/>
        <w:sz w:val="24"/>
        <w:szCs w:val="24"/>
        <w:lang w:val="pl-PL" w:eastAsia="en-US" w:bidi="ar-SA"/>
      </w:rPr>
    </w:lvl>
    <w:lvl w:ilvl="1" w:tplc="874872B0">
      <w:numFmt w:val="bullet"/>
      <w:lvlText w:val="•"/>
      <w:lvlJc w:val="left"/>
      <w:pPr>
        <w:ind w:left="1076" w:hanging="274"/>
      </w:pPr>
      <w:rPr>
        <w:rFonts w:hint="default"/>
        <w:lang w:val="pl-PL" w:eastAsia="en-US" w:bidi="ar-SA"/>
      </w:rPr>
    </w:lvl>
    <w:lvl w:ilvl="2" w:tplc="66B24EDC">
      <w:numFmt w:val="bullet"/>
      <w:lvlText w:val="•"/>
      <w:lvlJc w:val="left"/>
      <w:pPr>
        <w:ind w:left="1173" w:hanging="274"/>
      </w:pPr>
      <w:rPr>
        <w:rFonts w:hint="default"/>
        <w:lang w:val="pl-PL" w:eastAsia="en-US" w:bidi="ar-SA"/>
      </w:rPr>
    </w:lvl>
    <w:lvl w:ilvl="3" w:tplc="A4108690">
      <w:numFmt w:val="bullet"/>
      <w:lvlText w:val="•"/>
      <w:lvlJc w:val="left"/>
      <w:pPr>
        <w:ind w:left="1270" w:hanging="274"/>
      </w:pPr>
      <w:rPr>
        <w:rFonts w:hint="default"/>
        <w:lang w:val="pl-PL" w:eastAsia="en-US" w:bidi="ar-SA"/>
      </w:rPr>
    </w:lvl>
    <w:lvl w:ilvl="4" w:tplc="A6F6CEE8">
      <w:numFmt w:val="bullet"/>
      <w:lvlText w:val="•"/>
      <w:lvlJc w:val="left"/>
      <w:pPr>
        <w:ind w:left="1367" w:hanging="274"/>
      </w:pPr>
      <w:rPr>
        <w:rFonts w:hint="default"/>
        <w:lang w:val="pl-PL" w:eastAsia="en-US" w:bidi="ar-SA"/>
      </w:rPr>
    </w:lvl>
    <w:lvl w:ilvl="5" w:tplc="5090095C">
      <w:numFmt w:val="bullet"/>
      <w:lvlText w:val="•"/>
      <w:lvlJc w:val="left"/>
      <w:pPr>
        <w:ind w:left="1464" w:hanging="274"/>
      </w:pPr>
      <w:rPr>
        <w:rFonts w:hint="default"/>
        <w:lang w:val="pl-PL" w:eastAsia="en-US" w:bidi="ar-SA"/>
      </w:rPr>
    </w:lvl>
    <w:lvl w:ilvl="6" w:tplc="89B0A214">
      <w:numFmt w:val="bullet"/>
      <w:lvlText w:val="•"/>
      <w:lvlJc w:val="left"/>
      <w:pPr>
        <w:ind w:left="1561" w:hanging="274"/>
      </w:pPr>
      <w:rPr>
        <w:rFonts w:hint="default"/>
        <w:lang w:val="pl-PL" w:eastAsia="en-US" w:bidi="ar-SA"/>
      </w:rPr>
    </w:lvl>
    <w:lvl w:ilvl="7" w:tplc="716CC364">
      <w:numFmt w:val="bullet"/>
      <w:lvlText w:val="•"/>
      <w:lvlJc w:val="left"/>
      <w:pPr>
        <w:ind w:left="1658" w:hanging="274"/>
      </w:pPr>
      <w:rPr>
        <w:rFonts w:hint="default"/>
        <w:lang w:val="pl-PL" w:eastAsia="en-US" w:bidi="ar-SA"/>
      </w:rPr>
    </w:lvl>
    <w:lvl w:ilvl="8" w:tplc="5BB0C67C">
      <w:numFmt w:val="bullet"/>
      <w:lvlText w:val="•"/>
      <w:lvlJc w:val="left"/>
      <w:pPr>
        <w:ind w:left="1755" w:hanging="274"/>
      </w:pPr>
      <w:rPr>
        <w:rFonts w:hint="default"/>
        <w:lang w:val="pl-PL" w:eastAsia="en-US" w:bidi="ar-SA"/>
      </w:rPr>
    </w:lvl>
  </w:abstractNum>
  <w:abstractNum w:abstractNumId="1">
    <w:nsid w:val="071F64D1"/>
    <w:multiLevelType w:val="hybridMultilevel"/>
    <w:tmpl w:val="D5D84836"/>
    <w:lvl w:ilvl="0" w:tplc="9D4E50D2">
      <w:numFmt w:val="bullet"/>
      <w:lvlText w:val=""/>
      <w:lvlJc w:val="left"/>
      <w:pPr>
        <w:ind w:left="646" w:hanging="274"/>
      </w:pPr>
      <w:rPr>
        <w:rFonts w:ascii="Wingdings" w:eastAsia="Wingdings" w:hAnsi="Wingdings" w:cs="Wingdings" w:hint="default"/>
        <w:b w:val="0"/>
        <w:bCs w:val="0"/>
        <w:i w:val="0"/>
        <w:iCs w:val="0"/>
        <w:spacing w:val="0"/>
        <w:w w:val="100"/>
        <w:sz w:val="24"/>
        <w:szCs w:val="24"/>
        <w:lang w:val="pl-PL" w:eastAsia="en-US" w:bidi="ar-SA"/>
      </w:rPr>
    </w:lvl>
    <w:lvl w:ilvl="1" w:tplc="FC0E4060">
      <w:numFmt w:val="bullet"/>
      <w:lvlText w:val="•"/>
      <w:lvlJc w:val="left"/>
      <w:pPr>
        <w:ind w:left="759" w:hanging="274"/>
      </w:pPr>
      <w:rPr>
        <w:rFonts w:hint="default"/>
        <w:lang w:val="pl-PL" w:eastAsia="en-US" w:bidi="ar-SA"/>
      </w:rPr>
    </w:lvl>
    <w:lvl w:ilvl="2" w:tplc="16C606E0">
      <w:numFmt w:val="bullet"/>
      <w:lvlText w:val="•"/>
      <w:lvlJc w:val="left"/>
      <w:pPr>
        <w:ind w:left="879" w:hanging="274"/>
      </w:pPr>
      <w:rPr>
        <w:rFonts w:hint="default"/>
        <w:lang w:val="pl-PL" w:eastAsia="en-US" w:bidi="ar-SA"/>
      </w:rPr>
    </w:lvl>
    <w:lvl w:ilvl="3" w:tplc="24BCC51A">
      <w:numFmt w:val="bullet"/>
      <w:lvlText w:val="•"/>
      <w:lvlJc w:val="left"/>
      <w:pPr>
        <w:ind w:left="999" w:hanging="274"/>
      </w:pPr>
      <w:rPr>
        <w:rFonts w:hint="default"/>
        <w:lang w:val="pl-PL" w:eastAsia="en-US" w:bidi="ar-SA"/>
      </w:rPr>
    </w:lvl>
    <w:lvl w:ilvl="4" w:tplc="2334C2DE">
      <w:numFmt w:val="bullet"/>
      <w:lvlText w:val="•"/>
      <w:lvlJc w:val="left"/>
      <w:pPr>
        <w:ind w:left="1119" w:hanging="274"/>
      </w:pPr>
      <w:rPr>
        <w:rFonts w:hint="default"/>
        <w:lang w:val="pl-PL" w:eastAsia="en-US" w:bidi="ar-SA"/>
      </w:rPr>
    </w:lvl>
    <w:lvl w:ilvl="5" w:tplc="3DBA8C34">
      <w:numFmt w:val="bullet"/>
      <w:lvlText w:val="•"/>
      <w:lvlJc w:val="left"/>
      <w:pPr>
        <w:ind w:left="1239" w:hanging="274"/>
      </w:pPr>
      <w:rPr>
        <w:rFonts w:hint="default"/>
        <w:lang w:val="pl-PL" w:eastAsia="en-US" w:bidi="ar-SA"/>
      </w:rPr>
    </w:lvl>
    <w:lvl w:ilvl="6" w:tplc="311C4DAC">
      <w:numFmt w:val="bullet"/>
      <w:lvlText w:val="•"/>
      <w:lvlJc w:val="left"/>
      <w:pPr>
        <w:ind w:left="1358" w:hanging="274"/>
      </w:pPr>
      <w:rPr>
        <w:rFonts w:hint="default"/>
        <w:lang w:val="pl-PL" w:eastAsia="en-US" w:bidi="ar-SA"/>
      </w:rPr>
    </w:lvl>
    <w:lvl w:ilvl="7" w:tplc="30D60DE2">
      <w:numFmt w:val="bullet"/>
      <w:lvlText w:val="•"/>
      <w:lvlJc w:val="left"/>
      <w:pPr>
        <w:ind w:left="1478" w:hanging="274"/>
      </w:pPr>
      <w:rPr>
        <w:rFonts w:hint="default"/>
        <w:lang w:val="pl-PL" w:eastAsia="en-US" w:bidi="ar-SA"/>
      </w:rPr>
    </w:lvl>
    <w:lvl w:ilvl="8" w:tplc="184C7154">
      <w:numFmt w:val="bullet"/>
      <w:lvlText w:val="•"/>
      <w:lvlJc w:val="left"/>
      <w:pPr>
        <w:ind w:left="1598" w:hanging="274"/>
      </w:pPr>
      <w:rPr>
        <w:rFonts w:hint="default"/>
        <w:lang w:val="pl-PL" w:eastAsia="en-US" w:bidi="ar-SA"/>
      </w:rPr>
    </w:lvl>
  </w:abstractNum>
  <w:abstractNum w:abstractNumId="2">
    <w:nsid w:val="18A935C3"/>
    <w:multiLevelType w:val="hybridMultilevel"/>
    <w:tmpl w:val="51C42F3C"/>
    <w:lvl w:ilvl="0" w:tplc="99FCCB9C">
      <w:numFmt w:val="bullet"/>
      <w:lvlText w:val=""/>
      <w:lvlJc w:val="left"/>
      <w:pPr>
        <w:ind w:left="464" w:hanging="274"/>
      </w:pPr>
      <w:rPr>
        <w:rFonts w:ascii="Wingdings" w:eastAsia="Wingdings" w:hAnsi="Wingdings" w:cs="Wingdings" w:hint="default"/>
        <w:b w:val="0"/>
        <w:bCs w:val="0"/>
        <w:i w:val="0"/>
        <w:iCs w:val="0"/>
        <w:spacing w:val="0"/>
        <w:w w:val="100"/>
        <w:sz w:val="24"/>
        <w:szCs w:val="24"/>
        <w:lang w:val="pl-PL" w:eastAsia="en-US" w:bidi="ar-SA"/>
      </w:rPr>
    </w:lvl>
    <w:lvl w:ilvl="1" w:tplc="AE78E846">
      <w:numFmt w:val="bullet"/>
      <w:lvlText w:val="•"/>
      <w:lvlJc w:val="left"/>
      <w:pPr>
        <w:ind w:left="586" w:hanging="274"/>
      </w:pPr>
      <w:rPr>
        <w:rFonts w:hint="default"/>
        <w:lang w:val="pl-PL" w:eastAsia="en-US" w:bidi="ar-SA"/>
      </w:rPr>
    </w:lvl>
    <w:lvl w:ilvl="2" w:tplc="517ED172">
      <w:numFmt w:val="bullet"/>
      <w:lvlText w:val="•"/>
      <w:lvlJc w:val="left"/>
      <w:pPr>
        <w:ind w:left="712" w:hanging="274"/>
      </w:pPr>
      <w:rPr>
        <w:rFonts w:hint="default"/>
        <w:lang w:val="pl-PL" w:eastAsia="en-US" w:bidi="ar-SA"/>
      </w:rPr>
    </w:lvl>
    <w:lvl w:ilvl="3" w:tplc="8FE23A66">
      <w:numFmt w:val="bullet"/>
      <w:lvlText w:val="•"/>
      <w:lvlJc w:val="left"/>
      <w:pPr>
        <w:ind w:left="838" w:hanging="274"/>
      </w:pPr>
      <w:rPr>
        <w:rFonts w:hint="default"/>
        <w:lang w:val="pl-PL" w:eastAsia="en-US" w:bidi="ar-SA"/>
      </w:rPr>
    </w:lvl>
    <w:lvl w:ilvl="4" w:tplc="CD0833FC">
      <w:numFmt w:val="bullet"/>
      <w:lvlText w:val="•"/>
      <w:lvlJc w:val="left"/>
      <w:pPr>
        <w:ind w:left="965" w:hanging="274"/>
      </w:pPr>
      <w:rPr>
        <w:rFonts w:hint="default"/>
        <w:lang w:val="pl-PL" w:eastAsia="en-US" w:bidi="ar-SA"/>
      </w:rPr>
    </w:lvl>
    <w:lvl w:ilvl="5" w:tplc="AFDE8EC2">
      <w:numFmt w:val="bullet"/>
      <w:lvlText w:val="•"/>
      <w:lvlJc w:val="left"/>
      <w:pPr>
        <w:ind w:left="1091" w:hanging="274"/>
      </w:pPr>
      <w:rPr>
        <w:rFonts w:hint="default"/>
        <w:lang w:val="pl-PL" w:eastAsia="en-US" w:bidi="ar-SA"/>
      </w:rPr>
    </w:lvl>
    <w:lvl w:ilvl="6" w:tplc="4B84675E">
      <w:numFmt w:val="bullet"/>
      <w:lvlText w:val="•"/>
      <w:lvlJc w:val="left"/>
      <w:pPr>
        <w:ind w:left="1217" w:hanging="274"/>
      </w:pPr>
      <w:rPr>
        <w:rFonts w:hint="default"/>
        <w:lang w:val="pl-PL" w:eastAsia="en-US" w:bidi="ar-SA"/>
      </w:rPr>
    </w:lvl>
    <w:lvl w:ilvl="7" w:tplc="F156319E">
      <w:numFmt w:val="bullet"/>
      <w:lvlText w:val="•"/>
      <w:lvlJc w:val="left"/>
      <w:pPr>
        <w:ind w:left="1344" w:hanging="274"/>
      </w:pPr>
      <w:rPr>
        <w:rFonts w:hint="default"/>
        <w:lang w:val="pl-PL" w:eastAsia="en-US" w:bidi="ar-SA"/>
      </w:rPr>
    </w:lvl>
    <w:lvl w:ilvl="8" w:tplc="F0242090">
      <w:numFmt w:val="bullet"/>
      <w:lvlText w:val="•"/>
      <w:lvlJc w:val="left"/>
      <w:pPr>
        <w:ind w:left="1470" w:hanging="274"/>
      </w:pPr>
      <w:rPr>
        <w:rFonts w:hint="default"/>
        <w:lang w:val="pl-PL" w:eastAsia="en-US" w:bidi="ar-SA"/>
      </w:rPr>
    </w:lvl>
  </w:abstractNum>
  <w:abstractNum w:abstractNumId="3">
    <w:nsid w:val="1D260147"/>
    <w:multiLevelType w:val="hybridMultilevel"/>
    <w:tmpl w:val="7406A732"/>
    <w:lvl w:ilvl="0" w:tplc="51BAB64C">
      <w:numFmt w:val="bullet"/>
      <w:lvlText w:val=""/>
      <w:lvlJc w:val="left"/>
      <w:pPr>
        <w:ind w:left="910" w:hanging="360"/>
      </w:pPr>
      <w:rPr>
        <w:rFonts w:ascii="Wingdings" w:eastAsia="Wingdings" w:hAnsi="Wingdings" w:cs="Wingdings" w:hint="default"/>
        <w:b w:val="0"/>
        <w:bCs w:val="0"/>
        <w:i w:val="0"/>
        <w:iCs w:val="0"/>
        <w:spacing w:val="-1"/>
        <w:w w:val="99"/>
        <w:sz w:val="26"/>
        <w:szCs w:val="26"/>
        <w:lang w:val="pl-PL" w:eastAsia="en-US" w:bidi="ar-SA"/>
      </w:rPr>
    </w:lvl>
    <w:lvl w:ilvl="1" w:tplc="04150003" w:tentative="1">
      <w:start w:val="1"/>
      <w:numFmt w:val="bullet"/>
      <w:lvlText w:val="o"/>
      <w:lvlJc w:val="left"/>
      <w:pPr>
        <w:ind w:left="1630" w:hanging="360"/>
      </w:pPr>
      <w:rPr>
        <w:rFonts w:ascii="Courier New" w:hAnsi="Courier New" w:cs="Courier New" w:hint="default"/>
      </w:rPr>
    </w:lvl>
    <w:lvl w:ilvl="2" w:tplc="04150005" w:tentative="1">
      <w:start w:val="1"/>
      <w:numFmt w:val="bullet"/>
      <w:lvlText w:val=""/>
      <w:lvlJc w:val="left"/>
      <w:pPr>
        <w:ind w:left="2350" w:hanging="360"/>
      </w:pPr>
      <w:rPr>
        <w:rFonts w:ascii="Wingdings" w:hAnsi="Wingdings" w:hint="default"/>
      </w:rPr>
    </w:lvl>
    <w:lvl w:ilvl="3" w:tplc="04150001" w:tentative="1">
      <w:start w:val="1"/>
      <w:numFmt w:val="bullet"/>
      <w:lvlText w:val=""/>
      <w:lvlJc w:val="left"/>
      <w:pPr>
        <w:ind w:left="3070" w:hanging="360"/>
      </w:pPr>
      <w:rPr>
        <w:rFonts w:ascii="Symbol" w:hAnsi="Symbol" w:hint="default"/>
      </w:rPr>
    </w:lvl>
    <w:lvl w:ilvl="4" w:tplc="04150003" w:tentative="1">
      <w:start w:val="1"/>
      <w:numFmt w:val="bullet"/>
      <w:lvlText w:val="o"/>
      <w:lvlJc w:val="left"/>
      <w:pPr>
        <w:ind w:left="3790" w:hanging="360"/>
      </w:pPr>
      <w:rPr>
        <w:rFonts w:ascii="Courier New" w:hAnsi="Courier New" w:cs="Courier New" w:hint="default"/>
      </w:rPr>
    </w:lvl>
    <w:lvl w:ilvl="5" w:tplc="04150005" w:tentative="1">
      <w:start w:val="1"/>
      <w:numFmt w:val="bullet"/>
      <w:lvlText w:val=""/>
      <w:lvlJc w:val="left"/>
      <w:pPr>
        <w:ind w:left="4510" w:hanging="360"/>
      </w:pPr>
      <w:rPr>
        <w:rFonts w:ascii="Wingdings" w:hAnsi="Wingdings" w:hint="default"/>
      </w:rPr>
    </w:lvl>
    <w:lvl w:ilvl="6" w:tplc="04150001" w:tentative="1">
      <w:start w:val="1"/>
      <w:numFmt w:val="bullet"/>
      <w:lvlText w:val=""/>
      <w:lvlJc w:val="left"/>
      <w:pPr>
        <w:ind w:left="5230" w:hanging="360"/>
      </w:pPr>
      <w:rPr>
        <w:rFonts w:ascii="Symbol" w:hAnsi="Symbol" w:hint="default"/>
      </w:rPr>
    </w:lvl>
    <w:lvl w:ilvl="7" w:tplc="04150003" w:tentative="1">
      <w:start w:val="1"/>
      <w:numFmt w:val="bullet"/>
      <w:lvlText w:val="o"/>
      <w:lvlJc w:val="left"/>
      <w:pPr>
        <w:ind w:left="5950" w:hanging="360"/>
      </w:pPr>
      <w:rPr>
        <w:rFonts w:ascii="Courier New" w:hAnsi="Courier New" w:cs="Courier New" w:hint="default"/>
      </w:rPr>
    </w:lvl>
    <w:lvl w:ilvl="8" w:tplc="04150005" w:tentative="1">
      <w:start w:val="1"/>
      <w:numFmt w:val="bullet"/>
      <w:lvlText w:val=""/>
      <w:lvlJc w:val="left"/>
      <w:pPr>
        <w:ind w:left="6670" w:hanging="360"/>
      </w:pPr>
      <w:rPr>
        <w:rFonts w:ascii="Wingdings" w:hAnsi="Wingdings" w:hint="default"/>
      </w:rPr>
    </w:lvl>
  </w:abstractNum>
  <w:abstractNum w:abstractNumId="4">
    <w:nsid w:val="1FA35856"/>
    <w:multiLevelType w:val="hybridMultilevel"/>
    <w:tmpl w:val="365A6F56"/>
    <w:lvl w:ilvl="0" w:tplc="ABDCCB16">
      <w:numFmt w:val="bullet"/>
      <w:lvlText w:val=""/>
      <w:lvlJc w:val="left"/>
      <w:pPr>
        <w:ind w:left="1057" w:hanging="274"/>
      </w:pPr>
      <w:rPr>
        <w:rFonts w:ascii="Wingdings" w:eastAsia="Wingdings" w:hAnsi="Wingdings" w:cs="Wingdings" w:hint="default"/>
        <w:b w:val="0"/>
        <w:bCs w:val="0"/>
        <w:i w:val="0"/>
        <w:iCs w:val="0"/>
        <w:spacing w:val="0"/>
        <w:w w:val="100"/>
        <w:sz w:val="24"/>
        <w:szCs w:val="24"/>
        <w:lang w:val="pl-PL" w:eastAsia="en-US" w:bidi="ar-SA"/>
      </w:rPr>
    </w:lvl>
    <w:lvl w:ilvl="1" w:tplc="88D286B0">
      <w:numFmt w:val="bullet"/>
      <w:lvlText w:val="•"/>
      <w:lvlJc w:val="left"/>
      <w:pPr>
        <w:ind w:left="1275" w:hanging="274"/>
      </w:pPr>
      <w:rPr>
        <w:rFonts w:hint="default"/>
        <w:lang w:val="pl-PL" w:eastAsia="en-US" w:bidi="ar-SA"/>
      </w:rPr>
    </w:lvl>
    <w:lvl w:ilvl="2" w:tplc="8EBA1350">
      <w:numFmt w:val="bullet"/>
      <w:lvlText w:val="•"/>
      <w:lvlJc w:val="left"/>
      <w:pPr>
        <w:ind w:left="1491" w:hanging="274"/>
      </w:pPr>
      <w:rPr>
        <w:rFonts w:hint="default"/>
        <w:lang w:val="pl-PL" w:eastAsia="en-US" w:bidi="ar-SA"/>
      </w:rPr>
    </w:lvl>
    <w:lvl w:ilvl="3" w:tplc="54F0F366">
      <w:numFmt w:val="bullet"/>
      <w:lvlText w:val="•"/>
      <w:lvlJc w:val="left"/>
      <w:pPr>
        <w:ind w:left="1707" w:hanging="274"/>
      </w:pPr>
      <w:rPr>
        <w:rFonts w:hint="default"/>
        <w:lang w:val="pl-PL" w:eastAsia="en-US" w:bidi="ar-SA"/>
      </w:rPr>
    </w:lvl>
    <w:lvl w:ilvl="4" w:tplc="2334E00E">
      <w:numFmt w:val="bullet"/>
      <w:lvlText w:val="•"/>
      <w:lvlJc w:val="left"/>
      <w:pPr>
        <w:ind w:left="1923" w:hanging="274"/>
      </w:pPr>
      <w:rPr>
        <w:rFonts w:hint="default"/>
        <w:lang w:val="pl-PL" w:eastAsia="en-US" w:bidi="ar-SA"/>
      </w:rPr>
    </w:lvl>
    <w:lvl w:ilvl="5" w:tplc="2A8487BE">
      <w:numFmt w:val="bullet"/>
      <w:lvlText w:val="•"/>
      <w:lvlJc w:val="left"/>
      <w:pPr>
        <w:ind w:left="2139" w:hanging="274"/>
      </w:pPr>
      <w:rPr>
        <w:rFonts w:hint="default"/>
        <w:lang w:val="pl-PL" w:eastAsia="en-US" w:bidi="ar-SA"/>
      </w:rPr>
    </w:lvl>
    <w:lvl w:ilvl="6" w:tplc="0BBA3E6A">
      <w:numFmt w:val="bullet"/>
      <w:lvlText w:val="•"/>
      <w:lvlJc w:val="left"/>
      <w:pPr>
        <w:ind w:left="2354" w:hanging="274"/>
      </w:pPr>
      <w:rPr>
        <w:rFonts w:hint="default"/>
        <w:lang w:val="pl-PL" w:eastAsia="en-US" w:bidi="ar-SA"/>
      </w:rPr>
    </w:lvl>
    <w:lvl w:ilvl="7" w:tplc="DA440E04">
      <w:numFmt w:val="bullet"/>
      <w:lvlText w:val="•"/>
      <w:lvlJc w:val="left"/>
      <w:pPr>
        <w:ind w:left="2570" w:hanging="274"/>
      </w:pPr>
      <w:rPr>
        <w:rFonts w:hint="default"/>
        <w:lang w:val="pl-PL" w:eastAsia="en-US" w:bidi="ar-SA"/>
      </w:rPr>
    </w:lvl>
    <w:lvl w:ilvl="8" w:tplc="F120EE3C">
      <w:numFmt w:val="bullet"/>
      <w:lvlText w:val="•"/>
      <w:lvlJc w:val="left"/>
      <w:pPr>
        <w:ind w:left="2786" w:hanging="274"/>
      </w:pPr>
      <w:rPr>
        <w:rFonts w:hint="default"/>
        <w:lang w:val="pl-PL" w:eastAsia="en-US" w:bidi="ar-SA"/>
      </w:rPr>
    </w:lvl>
  </w:abstractNum>
  <w:abstractNum w:abstractNumId="5">
    <w:nsid w:val="37242533"/>
    <w:multiLevelType w:val="hybridMultilevel"/>
    <w:tmpl w:val="92BC9E7C"/>
    <w:lvl w:ilvl="0" w:tplc="51BAB64C">
      <w:numFmt w:val="bullet"/>
      <w:lvlText w:val=""/>
      <w:lvlJc w:val="left"/>
      <w:pPr>
        <w:ind w:left="720" w:hanging="360"/>
      </w:pPr>
      <w:rPr>
        <w:rFonts w:ascii="Wingdings" w:eastAsia="Wingdings" w:hAnsi="Wingdings" w:cs="Wingdings" w:hint="default"/>
        <w:b w:val="0"/>
        <w:bCs w:val="0"/>
        <w:i w:val="0"/>
        <w:iCs w:val="0"/>
        <w:spacing w:val="-1"/>
        <w:w w:val="99"/>
        <w:sz w:val="26"/>
        <w:szCs w:val="26"/>
        <w:lang w:val="pl-PL" w:eastAsia="en-US" w:bidi="ar-S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482444EF"/>
    <w:multiLevelType w:val="hybridMultilevel"/>
    <w:tmpl w:val="A99EB15A"/>
    <w:lvl w:ilvl="0" w:tplc="4FB41112">
      <w:start w:val="1"/>
      <w:numFmt w:val="decimal"/>
      <w:lvlText w:val="%1)"/>
      <w:lvlJc w:val="left"/>
      <w:pPr>
        <w:ind w:left="740" w:hanging="428"/>
      </w:pPr>
      <w:rPr>
        <w:rFonts w:ascii="Calibri" w:eastAsia="Calibri" w:hAnsi="Calibri" w:cs="Calibri" w:hint="default"/>
        <w:b w:val="0"/>
        <w:bCs w:val="0"/>
        <w:i w:val="0"/>
        <w:iCs w:val="0"/>
        <w:spacing w:val="0"/>
        <w:w w:val="100"/>
        <w:sz w:val="22"/>
        <w:szCs w:val="22"/>
        <w:lang w:val="pl-PL" w:eastAsia="en-US" w:bidi="ar-SA"/>
      </w:rPr>
    </w:lvl>
    <w:lvl w:ilvl="1" w:tplc="42841278">
      <w:numFmt w:val="bullet"/>
      <w:lvlText w:val="•"/>
      <w:lvlJc w:val="left"/>
      <w:pPr>
        <w:ind w:left="1718" w:hanging="428"/>
      </w:pPr>
      <w:rPr>
        <w:rFonts w:hint="default"/>
        <w:lang w:val="pl-PL" w:eastAsia="en-US" w:bidi="ar-SA"/>
      </w:rPr>
    </w:lvl>
    <w:lvl w:ilvl="2" w:tplc="C750FBB0">
      <w:numFmt w:val="bullet"/>
      <w:lvlText w:val="•"/>
      <w:lvlJc w:val="left"/>
      <w:pPr>
        <w:ind w:left="2697" w:hanging="428"/>
      </w:pPr>
      <w:rPr>
        <w:rFonts w:hint="default"/>
        <w:lang w:val="pl-PL" w:eastAsia="en-US" w:bidi="ar-SA"/>
      </w:rPr>
    </w:lvl>
    <w:lvl w:ilvl="3" w:tplc="23B65CC0">
      <w:numFmt w:val="bullet"/>
      <w:lvlText w:val="•"/>
      <w:lvlJc w:val="left"/>
      <w:pPr>
        <w:ind w:left="3675" w:hanging="428"/>
      </w:pPr>
      <w:rPr>
        <w:rFonts w:hint="default"/>
        <w:lang w:val="pl-PL" w:eastAsia="en-US" w:bidi="ar-SA"/>
      </w:rPr>
    </w:lvl>
    <w:lvl w:ilvl="4" w:tplc="A692B684">
      <w:numFmt w:val="bullet"/>
      <w:lvlText w:val="•"/>
      <w:lvlJc w:val="left"/>
      <w:pPr>
        <w:ind w:left="4654" w:hanging="428"/>
      </w:pPr>
      <w:rPr>
        <w:rFonts w:hint="default"/>
        <w:lang w:val="pl-PL" w:eastAsia="en-US" w:bidi="ar-SA"/>
      </w:rPr>
    </w:lvl>
    <w:lvl w:ilvl="5" w:tplc="84E8511C">
      <w:numFmt w:val="bullet"/>
      <w:lvlText w:val="•"/>
      <w:lvlJc w:val="left"/>
      <w:pPr>
        <w:ind w:left="5633" w:hanging="428"/>
      </w:pPr>
      <w:rPr>
        <w:rFonts w:hint="default"/>
        <w:lang w:val="pl-PL" w:eastAsia="en-US" w:bidi="ar-SA"/>
      </w:rPr>
    </w:lvl>
    <w:lvl w:ilvl="6" w:tplc="F68CEBE4">
      <w:numFmt w:val="bullet"/>
      <w:lvlText w:val="•"/>
      <w:lvlJc w:val="left"/>
      <w:pPr>
        <w:ind w:left="6611" w:hanging="428"/>
      </w:pPr>
      <w:rPr>
        <w:rFonts w:hint="default"/>
        <w:lang w:val="pl-PL" w:eastAsia="en-US" w:bidi="ar-SA"/>
      </w:rPr>
    </w:lvl>
    <w:lvl w:ilvl="7" w:tplc="5066E74A">
      <w:numFmt w:val="bullet"/>
      <w:lvlText w:val="•"/>
      <w:lvlJc w:val="left"/>
      <w:pPr>
        <w:ind w:left="7590" w:hanging="428"/>
      </w:pPr>
      <w:rPr>
        <w:rFonts w:hint="default"/>
        <w:lang w:val="pl-PL" w:eastAsia="en-US" w:bidi="ar-SA"/>
      </w:rPr>
    </w:lvl>
    <w:lvl w:ilvl="8" w:tplc="ACFA9E20">
      <w:numFmt w:val="bullet"/>
      <w:lvlText w:val="•"/>
      <w:lvlJc w:val="left"/>
      <w:pPr>
        <w:ind w:left="8569" w:hanging="428"/>
      </w:pPr>
      <w:rPr>
        <w:rFonts w:hint="default"/>
        <w:lang w:val="pl-PL" w:eastAsia="en-US" w:bidi="ar-SA"/>
      </w:rPr>
    </w:lvl>
  </w:abstractNum>
  <w:abstractNum w:abstractNumId="7">
    <w:nsid w:val="57C31D11"/>
    <w:multiLevelType w:val="hybridMultilevel"/>
    <w:tmpl w:val="879CEDD2"/>
    <w:lvl w:ilvl="0" w:tplc="1AE66462">
      <w:numFmt w:val="bullet"/>
      <w:lvlText w:val=""/>
      <w:lvlJc w:val="left"/>
      <w:pPr>
        <w:ind w:left="340" w:hanging="274"/>
      </w:pPr>
      <w:rPr>
        <w:rFonts w:ascii="Wingdings" w:eastAsia="Wingdings" w:hAnsi="Wingdings" w:cs="Wingdings" w:hint="default"/>
        <w:b w:val="0"/>
        <w:bCs w:val="0"/>
        <w:i w:val="0"/>
        <w:iCs w:val="0"/>
        <w:spacing w:val="0"/>
        <w:w w:val="100"/>
        <w:sz w:val="24"/>
        <w:szCs w:val="24"/>
        <w:lang w:val="pl-PL" w:eastAsia="en-US" w:bidi="ar-SA"/>
      </w:rPr>
    </w:lvl>
    <w:lvl w:ilvl="1" w:tplc="623E4A32">
      <w:numFmt w:val="bullet"/>
      <w:lvlText w:val="•"/>
      <w:lvlJc w:val="left"/>
      <w:pPr>
        <w:ind w:left="500" w:hanging="274"/>
      </w:pPr>
      <w:rPr>
        <w:rFonts w:hint="default"/>
        <w:lang w:val="pl-PL" w:eastAsia="en-US" w:bidi="ar-SA"/>
      </w:rPr>
    </w:lvl>
    <w:lvl w:ilvl="2" w:tplc="BAEEE1FE">
      <w:numFmt w:val="bullet"/>
      <w:lvlText w:val="•"/>
      <w:lvlJc w:val="left"/>
      <w:pPr>
        <w:ind w:left="661" w:hanging="274"/>
      </w:pPr>
      <w:rPr>
        <w:rFonts w:hint="default"/>
        <w:lang w:val="pl-PL" w:eastAsia="en-US" w:bidi="ar-SA"/>
      </w:rPr>
    </w:lvl>
    <w:lvl w:ilvl="3" w:tplc="4746DBAC">
      <w:numFmt w:val="bullet"/>
      <w:lvlText w:val="•"/>
      <w:lvlJc w:val="left"/>
      <w:pPr>
        <w:ind w:left="822" w:hanging="274"/>
      </w:pPr>
      <w:rPr>
        <w:rFonts w:hint="default"/>
        <w:lang w:val="pl-PL" w:eastAsia="en-US" w:bidi="ar-SA"/>
      </w:rPr>
    </w:lvl>
    <w:lvl w:ilvl="4" w:tplc="0008769A">
      <w:numFmt w:val="bullet"/>
      <w:lvlText w:val="•"/>
      <w:lvlJc w:val="left"/>
      <w:pPr>
        <w:ind w:left="983" w:hanging="274"/>
      </w:pPr>
      <w:rPr>
        <w:rFonts w:hint="default"/>
        <w:lang w:val="pl-PL" w:eastAsia="en-US" w:bidi="ar-SA"/>
      </w:rPr>
    </w:lvl>
    <w:lvl w:ilvl="5" w:tplc="4C4A1462">
      <w:numFmt w:val="bullet"/>
      <w:lvlText w:val="•"/>
      <w:lvlJc w:val="left"/>
      <w:pPr>
        <w:ind w:left="1144" w:hanging="274"/>
      </w:pPr>
      <w:rPr>
        <w:rFonts w:hint="default"/>
        <w:lang w:val="pl-PL" w:eastAsia="en-US" w:bidi="ar-SA"/>
      </w:rPr>
    </w:lvl>
    <w:lvl w:ilvl="6" w:tplc="4A3077CE">
      <w:numFmt w:val="bullet"/>
      <w:lvlText w:val="•"/>
      <w:lvlJc w:val="left"/>
      <w:pPr>
        <w:ind w:left="1305" w:hanging="274"/>
      </w:pPr>
      <w:rPr>
        <w:rFonts w:hint="default"/>
        <w:lang w:val="pl-PL" w:eastAsia="en-US" w:bidi="ar-SA"/>
      </w:rPr>
    </w:lvl>
    <w:lvl w:ilvl="7" w:tplc="808A8E72">
      <w:numFmt w:val="bullet"/>
      <w:lvlText w:val="•"/>
      <w:lvlJc w:val="left"/>
      <w:pPr>
        <w:ind w:left="1466" w:hanging="274"/>
      </w:pPr>
      <w:rPr>
        <w:rFonts w:hint="default"/>
        <w:lang w:val="pl-PL" w:eastAsia="en-US" w:bidi="ar-SA"/>
      </w:rPr>
    </w:lvl>
    <w:lvl w:ilvl="8" w:tplc="1AC698D8">
      <w:numFmt w:val="bullet"/>
      <w:lvlText w:val="•"/>
      <w:lvlJc w:val="left"/>
      <w:pPr>
        <w:ind w:left="1627" w:hanging="274"/>
      </w:pPr>
      <w:rPr>
        <w:rFonts w:hint="default"/>
        <w:lang w:val="pl-PL" w:eastAsia="en-US" w:bidi="ar-SA"/>
      </w:rPr>
    </w:lvl>
  </w:abstractNum>
  <w:abstractNum w:abstractNumId="8">
    <w:nsid w:val="60881761"/>
    <w:multiLevelType w:val="hybridMultilevel"/>
    <w:tmpl w:val="4AF8970A"/>
    <w:lvl w:ilvl="0" w:tplc="EAA42460">
      <w:numFmt w:val="bullet"/>
      <w:lvlText w:val=""/>
      <w:lvlJc w:val="left"/>
      <w:pPr>
        <w:ind w:left="504" w:hanging="274"/>
      </w:pPr>
      <w:rPr>
        <w:rFonts w:ascii="Wingdings" w:eastAsia="Wingdings" w:hAnsi="Wingdings" w:cs="Wingdings" w:hint="default"/>
        <w:b w:val="0"/>
        <w:bCs w:val="0"/>
        <w:i w:val="0"/>
        <w:iCs w:val="0"/>
        <w:spacing w:val="0"/>
        <w:w w:val="100"/>
        <w:sz w:val="24"/>
        <w:szCs w:val="24"/>
        <w:lang w:val="pl-PL" w:eastAsia="en-US" w:bidi="ar-SA"/>
      </w:rPr>
    </w:lvl>
    <w:lvl w:ilvl="1" w:tplc="EF369598">
      <w:numFmt w:val="bullet"/>
      <w:lvlText w:val="•"/>
      <w:lvlJc w:val="left"/>
      <w:pPr>
        <w:ind w:left="622" w:hanging="274"/>
      </w:pPr>
      <w:rPr>
        <w:rFonts w:hint="default"/>
        <w:lang w:val="pl-PL" w:eastAsia="en-US" w:bidi="ar-SA"/>
      </w:rPr>
    </w:lvl>
    <w:lvl w:ilvl="2" w:tplc="91087748">
      <w:numFmt w:val="bullet"/>
      <w:lvlText w:val="•"/>
      <w:lvlJc w:val="left"/>
      <w:pPr>
        <w:ind w:left="744" w:hanging="274"/>
      </w:pPr>
      <w:rPr>
        <w:rFonts w:hint="default"/>
        <w:lang w:val="pl-PL" w:eastAsia="en-US" w:bidi="ar-SA"/>
      </w:rPr>
    </w:lvl>
    <w:lvl w:ilvl="3" w:tplc="6C00AD72">
      <w:numFmt w:val="bullet"/>
      <w:lvlText w:val="•"/>
      <w:lvlJc w:val="left"/>
      <w:pPr>
        <w:ind w:left="866" w:hanging="274"/>
      </w:pPr>
      <w:rPr>
        <w:rFonts w:hint="default"/>
        <w:lang w:val="pl-PL" w:eastAsia="en-US" w:bidi="ar-SA"/>
      </w:rPr>
    </w:lvl>
    <w:lvl w:ilvl="4" w:tplc="9AE485E8">
      <w:numFmt w:val="bullet"/>
      <w:lvlText w:val="•"/>
      <w:lvlJc w:val="left"/>
      <w:pPr>
        <w:ind w:left="989" w:hanging="274"/>
      </w:pPr>
      <w:rPr>
        <w:rFonts w:hint="default"/>
        <w:lang w:val="pl-PL" w:eastAsia="en-US" w:bidi="ar-SA"/>
      </w:rPr>
    </w:lvl>
    <w:lvl w:ilvl="5" w:tplc="7FEE71BE">
      <w:numFmt w:val="bullet"/>
      <w:lvlText w:val="•"/>
      <w:lvlJc w:val="left"/>
      <w:pPr>
        <w:ind w:left="1111" w:hanging="274"/>
      </w:pPr>
      <w:rPr>
        <w:rFonts w:hint="default"/>
        <w:lang w:val="pl-PL" w:eastAsia="en-US" w:bidi="ar-SA"/>
      </w:rPr>
    </w:lvl>
    <w:lvl w:ilvl="6" w:tplc="22E877F6">
      <w:numFmt w:val="bullet"/>
      <w:lvlText w:val="•"/>
      <w:lvlJc w:val="left"/>
      <w:pPr>
        <w:ind w:left="1233" w:hanging="274"/>
      </w:pPr>
      <w:rPr>
        <w:rFonts w:hint="default"/>
        <w:lang w:val="pl-PL" w:eastAsia="en-US" w:bidi="ar-SA"/>
      </w:rPr>
    </w:lvl>
    <w:lvl w:ilvl="7" w:tplc="7DE2C908">
      <w:numFmt w:val="bullet"/>
      <w:lvlText w:val="•"/>
      <w:lvlJc w:val="left"/>
      <w:pPr>
        <w:ind w:left="1356" w:hanging="274"/>
      </w:pPr>
      <w:rPr>
        <w:rFonts w:hint="default"/>
        <w:lang w:val="pl-PL" w:eastAsia="en-US" w:bidi="ar-SA"/>
      </w:rPr>
    </w:lvl>
    <w:lvl w:ilvl="8" w:tplc="E8164EE4">
      <w:numFmt w:val="bullet"/>
      <w:lvlText w:val="•"/>
      <w:lvlJc w:val="left"/>
      <w:pPr>
        <w:ind w:left="1478" w:hanging="274"/>
      </w:pPr>
      <w:rPr>
        <w:rFonts w:hint="default"/>
        <w:lang w:val="pl-PL" w:eastAsia="en-US" w:bidi="ar-SA"/>
      </w:rPr>
    </w:lvl>
  </w:abstractNum>
  <w:abstractNum w:abstractNumId="9">
    <w:nsid w:val="66922E85"/>
    <w:multiLevelType w:val="hybridMultilevel"/>
    <w:tmpl w:val="A1885D36"/>
    <w:lvl w:ilvl="0" w:tplc="51BAB64C">
      <w:numFmt w:val="bullet"/>
      <w:lvlText w:val=""/>
      <w:lvlJc w:val="left"/>
      <w:pPr>
        <w:ind w:left="359" w:hanging="252"/>
      </w:pPr>
      <w:rPr>
        <w:rFonts w:ascii="Wingdings" w:eastAsia="Wingdings" w:hAnsi="Wingdings" w:cs="Wingdings" w:hint="default"/>
        <w:b w:val="0"/>
        <w:bCs w:val="0"/>
        <w:i w:val="0"/>
        <w:iCs w:val="0"/>
        <w:spacing w:val="-1"/>
        <w:w w:val="99"/>
        <w:sz w:val="26"/>
        <w:szCs w:val="26"/>
        <w:lang w:val="pl-PL" w:eastAsia="en-US" w:bidi="ar-SA"/>
      </w:rPr>
    </w:lvl>
    <w:lvl w:ilvl="1" w:tplc="0EB2215A">
      <w:numFmt w:val="bullet"/>
      <w:lvlText w:val="•"/>
      <w:lvlJc w:val="left"/>
      <w:pPr>
        <w:ind w:left="1315" w:hanging="252"/>
      </w:pPr>
      <w:rPr>
        <w:rFonts w:hint="default"/>
        <w:lang w:val="pl-PL" w:eastAsia="en-US" w:bidi="ar-SA"/>
      </w:rPr>
    </w:lvl>
    <w:lvl w:ilvl="2" w:tplc="CA1AEEBA">
      <w:numFmt w:val="bullet"/>
      <w:lvlText w:val="•"/>
      <w:lvlJc w:val="left"/>
      <w:pPr>
        <w:ind w:left="2271" w:hanging="252"/>
      </w:pPr>
      <w:rPr>
        <w:rFonts w:hint="default"/>
        <w:lang w:val="pl-PL" w:eastAsia="en-US" w:bidi="ar-SA"/>
      </w:rPr>
    </w:lvl>
    <w:lvl w:ilvl="3" w:tplc="ECC0391A">
      <w:numFmt w:val="bullet"/>
      <w:lvlText w:val="•"/>
      <w:lvlJc w:val="left"/>
      <w:pPr>
        <w:ind w:left="3226" w:hanging="252"/>
      </w:pPr>
      <w:rPr>
        <w:rFonts w:hint="default"/>
        <w:lang w:val="pl-PL" w:eastAsia="en-US" w:bidi="ar-SA"/>
      </w:rPr>
    </w:lvl>
    <w:lvl w:ilvl="4" w:tplc="12B64062">
      <w:numFmt w:val="bullet"/>
      <w:lvlText w:val="•"/>
      <w:lvlJc w:val="left"/>
      <w:pPr>
        <w:ind w:left="4182" w:hanging="252"/>
      </w:pPr>
      <w:rPr>
        <w:rFonts w:hint="default"/>
        <w:lang w:val="pl-PL" w:eastAsia="en-US" w:bidi="ar-SA"/>
      </w:rPr>
    </w:lvl>
    <w:lvl w:ilvl="5" w:tplc="66EA8D8C">
      <w:numFmt w:val="bullet"/>
      <w:lvlText w:val="•"/>
      <w:lvlJc w:val="left"/>
      <w:pPr>
        <w:ind w:left="5138" w:hanging="252"/>
      </w:pPr>
      <w:rPr>
        <w:rFonts w:hint="default"/>
        <w:lang w:val="pl-PL" w:eastAsia="en-US" w:bidi="ar-SA"/>
      </w:rPr>
    </w:lvl>
    <w:lvl w:ilvl="6" w:tplc="C6CE675C">
      <w:numFmt w:val="bullet"/>
      <w:lvlText w:val="•"/>
      <w:lvlJc w:val="left"/>
      <w:pPr>
        <w:ind w:left="6093" w:hanging="252"/>
      </w:pPr>
      <w:rPr>
        <w:rFonts w:hint="default"/>
        <w:lang w:val="pl-PL" w:eastAsia="en-US" w:bidi="ar-SA"/>
      </w:rPr>
    </w:lvl>
    <w:lvl w:ilvl="7" w:tplc="C0DC2F60">
      <w:numFmt w:val="bullet"/>
      <w:lvlText w:val="•"/>
      <w:lvlJc w:val="left"/>
      <w:pPr>
        <w:ind w:left="7049" w:hanging="252"/>
      </w:pPr>
      <w:rPr>
        <w:rFonts w:hint="default"/>
        <w:lang w:val="pl-PL" w:eastAsia="en-US" w:bidi="ar-SA"/>
      </w:rPr>
    </w:lvl>
    <w:lvl w:ilvl="8" w:tplc="CC148FE0">
      <w:numFmt w:val="bullet"/>
      <w:lvlText w:val="•"/>
      <w:lvlJc w:val="left"/>
      <w:pPr>
        <w:ind w:left="8004" w:hanging="252"/>
      </w:pPr>
      <w:rPr>
        <w:rFonts w:hint="default"/>
        <w:lang w:val="pl-PL" w:eastAsia="en-US" w:bidi="ar-SA"/>
      </w:rPr>
    </w:lvl>
  </w:abstractNum>
  <w:abstractNum w:abstractNumId="10">
    <w:nsid w:val="772F085D"/>
    <w:multiLevelType w:val="hybridMultilevel"/>
    <w:tmpl w:val="F3D6F252"/>
    <w:lvl w:ilvl="0" w:tplc="E81E8720">
      <w:numFmt w:val="bullet"/>
      <w:lvlText w:val=""/>
      <w:lvlJc w:val="left"/>
      <w:pPr>
        <w:ind w:left="626" w:hanging="274"/>
      </w:pPr>
      <w:rPr>
        <w:rFonts w:ascii="Wingdings" w:eastAsia="Wingdings" w:hAnsi="Wingdings" w:cs="Wingdings" w:hint="default"/>
        <w:b w:val="0"/>
        <w:bCs w:val="0"/>
        <w:i w:val="0"/>
        <w:iCs w:val="0"/>
        <w:spacing w:val="0"/>
        <w:w w:val="100"/>
        <w:sz w:val="24"/>
        <w:szCs w:val="24"/>
        <w:lang w:val="pl-PL" w:eastAsia="en-US" w:bidi="ar-SA"/>
      </w:rPr>
    </w:lvl>
    <w:lvl w:ilvl="1" w:tplc="3ABA4C94">
      <w:numFmt w:val="bullet"/>
      <w:lvlText w:val="•"/>
      <w:lvlJc w:val="left"/>
      <w:pPr>
        <w:ind w:left="741" w:hanging="274"/>
      </w:pPr>
      <w:rPr>
        <w:rFonts w:hint="default"/>
        <w:lang w:val="pl-PL" w:eastAsia="en-US" w:bidi="ar-SA"/>
      </w:rPr>
    </w:lvl>
    <w:lvl w:ilvl="2" w:tplc="55F4DD64">
      <w:numFmt w:val="bullet"/>
      <w:lvlText w:val="•"/>
      <w:lvlJc w:val="left"/>
      <w:pPr>
        <w:ind w:left="863" w:hanging="274"/>
      </w:pPr>
      <w:rPr>
        <w:rFonts w:hint="default"/>
        <w:lang w:val="pl-PL" w:eastAsia="en-US" w:bidi="ar-SA"/>
      </w:rPr>
    </w:lvl>
    <w:lvl w:ilvl="3" w:tplc="E7DEBD18">
      <w:numFmt w:val="bullet"/>
      <w:lvlText w:val="•"/>
      <w:lvlJc w:val="left"/>
      <w:pPr>
        <w:ind w:left="985" w:hanging="274"/>
      </w:pPr>
      <w:rPr>
        <w:rFonts w:hint="default"/>
        <w:lang w:val="pl-PL" w:eastAsia="en-US" w:bidi="ar-SA"/>
      </w:rPr>
    </w:lvl>
    <w:lvl w:ilvl="4" w:tplc="DE18F610">
      <w:numFmt w:val="bullet"/>
      <w:lvlText w:val="•"/>
      <w:lvlJc w:val="left"/>
      <w:pPr>
        <w:ind w:left="1107" w:hanging="274"/>
      </w:pPr>
      <w:rPr>
        <w:rFonts w:hint="default"/>
        <w:lang w:val="pl-PL" w:eastAsia="en-US" w:bidi="ar-SA"/>
      </w:rPr>
    </w:lvl>
    <w:lvl w:ilvl="5" w:tplc="5608CF54">
      <w:numFmt w:val="bullet"/>
      <w:lvlText w:val="•"/>
      <w:lvlJc w:val="left"/>
      <w:pPr>
        <w:ind w:left="1229" w:hanging="274"/>
      </w:pPr>
      <w:rPr>
        <w:rFonts w:hint="default"/>
        <w:lang w:val="pl-PL" w:eastAsia="en-US" w:bidi="ar-SA"/>
      </w:rPr>
    </w:lvl>
    <w:lvl w:ilvl="6" w:tplc="72546A0E">
      <w:numFmt w:val="bullet"/>
      <w:lvlText w:val="•"/>
      <w:lvlJc w:val="left"/>
      <w:pPr>
        <w:ind w:left="1350" w:hanging="274"/>
      </w:pPr>
      <w:rPr>
        <w:rFonts w:hint="default"/>
        <w:lang w:val="pl-PL" w:eastAsia="en-US" w:bidi="ar-SA"/>
      </w:rPr>
    </w:lvl>
    <w:lvl w:ilvl="7" w:tplc="0DE8DD18">
      <w:numFmt w:val="bullet"/>
      <w:lvlText w:val="•"/>
      <w:lvlJc w:val="left"/>
      <w:pPr>
        <w:ind w:left="1472" w:hanging="274"/>
      </w:pPr>
      <w:rPr>
        <w:rFonts w:hint="default"/>
        <w:lang w:val="pl-PL" w:eastAsia="en-US" w:bidi="ar-SA"/>
      </w:rPr>
    </w:lvl>
    <w:lvl w:ilvl="8" w:tplc="6D467AAC">
      <w:numFmt w:val="bullet"/>
      <w:lvlText w:val="•"/>
      <w:lvlJc w:val="left"/>
      <w:pPr>
        <w:ind w:left="1594" w:hanging="274"/>
      </w:pPr>
      <w:rPr>
        <w:rFonts w:hint="default"/>
        <w:lang w:val="pl-PL" w:eastAsia="en-US" w:bidi="ar-SA"/>
      </w:rPr>
    </w:lvl>
  </w:abstractNum>
  <w:abstractNum w:abstractNumId="11">
    <w:nsid w:val="7D656AD5"/>
    <w:multiLevelType w:val="hybridMultilevel"/>
    <w:tmpl w:val="82EAAEF6"/>
    <w:lvl w:ilvl="0" w:tplc="AB5A4846">
      <w:numFmt w:val="bullet"/>
      <w:lvlText w:val=""/>
      <w:lvlJc w:val="left"/>
      <w:pPr>
        <w:ind w:left="570" w:hanging="274"/>
      </w:pPr>
      <w:rPr>
        <w:rFonts w:ascii="Wingdings" w:eastAsia="Wingdings" w:hAnsi="Wingdings" w:cs="Wingdings" w:hint="default"/>
        <w:b w:val="0"/>
        <w:bCs w:val="0"/>
        <w:i w:val="0"/>
        <w:iCs w:val="0"/>
        <w:spacing w:val="0"/>
        <w:w w:val="100"/>
        <w:sz w:val="24"/>
        <w:szCs w:val="24"/>
        <w:lang w:val="pl-PL" w:eastAsia="en-US" w:bidi="ar-SA"/>
      </w:rPr>
    </w:lvl>
    <w:lvl w:ilvl="1" w:tplc="07D26B10">
      <w:numFmt w:val="bullet"/>
      <w:lvlText w:val="•"/>
      <w:lvlJc w:val="left"/>
      <w:pPr>
        <w:ind w:left="843" w:hanging="274"/>
      </w:pPr>
      <w:rPr>
        <w:rFonts w:hint="default"/>
        <w:lang w:val="pl-PL" w:eastAsia="en-US" w:bidi="ar-SA"/>
      </w:rPr>
    </w:lvl>
    <w:lvl w:ilvl="2" w:tplc="D7322828">
      <w:numFmt w:val="bullet"/>
      <w:lvlText w:val="•"/>
      <w:lvlJc w:val="left"/>
      <w:pPr>
        <w:ind w:left="1107" w:hanging="274"/>
      </w:pPr>
      <w:rPr>
        <w:rFonts w:hint="default"/>
        <w:lang w:val="pl-PL" w:eastAsia="en-US" w:bidi="ar-SA"/>
      </w:rPr>
    </w:lvl>
    <w:lvl w:ilvl="3" w:tplc="D23A7E16">
      <w:numFmt w:val="bullet"/>
      <w:lvlText w:val="•"/>
      <w:lvlJc w:val="left"/>
      <w:pPr>
        <w:ind w:left="1371" w:hanging="274"/>
      </w:pPr>
      <w:rPr>
        <w:rFonts w:hint="default"/>
        <w:lang w:val="pl-PL" w:eastAsia="en-US" w:bidi="ar-SA"/>
      </w:rPr>
    </w:lvl>
    <w:lvl w:ilvl="4" w:tplc="9364DC2C">
      <w:numFmt w:val="bullet"/>
      <w:lvlText w:val="•"/>
      <w:lvlJc w:val="left"/>
      <w:pPr>
        <w:ind w:left="1635" w:hanging="274"/>
      </w:pPr>
      <w:rPr>
        <w:rFonts w:hint="default"/>
        <w:lang w:val="pl-PL" w:eastAsia="en-US" w:bidi="ar-SA"/>
      </w:rPr>
    </w:lvl>
    <w:lvl w:ilvl="5" w:tplc="2ABE3FCC">
      <w:numFmt w:val="bullet"/>
      <w:lvlText w:val="•"/>
      <w:lvlJc w:val="left"/>
      <w:pPr>
        <w:ind w:left="1899" w:hanging="274"/>
      </w:pPr>
      <w:rPr>
        <w:rFonts w:hint="default"/>
        <w:lang w:val="pl-PL" w:eastAsia="en-US" w:bidi="ar-SA"/>
      </w:rPr>
    </w:lvl>
    <w:lvl w:ilvl="6" w:tplc="0A68904A">
      <w:numFmt w:val="bullet"/>
      <w:lvlText w:val="•"/>
      <w:lvlJc w:val="left"/>
      <w:pPr>
        <w:ind w:left="2162" w:hanging="274"/>
      </w:pPr>
      <w:rPr>
        <w:rFonts w:hint="default"/>
        <w:lang w:val="pl-PL" w:eastAsia="en-US" w:bidi="ar-SA"/>
      </w:rPr>
    </w:lvl>
    <w:lvl w:ilvl="7" w:tplc="E6B2CA9E">
      <w:numFmt w:val="bullet"/>
      <w:lvlText w:val="•"/>
      <w:lvlJc w:val="left"/>
      <w:pPr>
        <w:ind w:left="2426" w:hanging="274"/>
      </w:pPr>
      <w:rPr>
        <w:rFonts w:hint="default"/>
        <w:lang w:val="pl-PL" w:eastAsia="en-US" w:bidi="ar-SA"/>
      </w:rPr>
    </w:lvl>
    <w:lvl w:ilvl="8" w:tplc="8E6EBEFE">
      <w:numFmt w:val="bullet"/>
      <w:lvlText w:val="•"/>
      <w:lvlJc w:val="left"/>
      <w:pPr>
        <w:ind w:left="2690" w:hanging="274"/>
      </w:pPr>
      <w:rPr>
        <w:rFonts w:hint="default"/>
        <w:lang w:val="pl-PL" w:eastAsia="en-US" w:bidi="ar-SA"/>
      </w:rPr>
    </w:lvl>
  </w:abstractNum>
  <w:num w:numId="1">
    <w:abstractNumId w:val="6"/>
  </w:num>
  <w:num w:numId="2">
    <w:abstractNumId w:val="9"/>
  </w:num>
  <w:num w:numId="3">
    <w:abstractNumId w:val="1"/>
  </w:num>
  <w:num w:numId="4">
    <w:abstractNumId w:val="0"/>
  </w:num>
  <w:num w:numId="5">
    <w:abstractNumId w:val="11"/>
  </w:num>
  <w:num w:numId="6">
    <w:abstractNumId w:val="8"/>
  </w:num>
  <w:num w:numId="7">
    <w:abstractNumId w:val="10"/>
  </w:num>
  <w:num w:numId="8">
    <w:abstractNumId w:val="7"/>
  </w:num>
  <w:num w:numId="9">
    <w:abstractNumId w:val="4"/>
  </w:num>
  <w:num w:numId="10">
    <w:abstractNumId w:val="2"/>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C87B72"/>
    <w:rsid w:val="000467DA"/>
    <w:rsid w:val="001211E9"/>
    <w:rsid w:val="00236F25"/>
    <w:rsid w:val="0027361B"/>
    <w:rsid w:val="003D5F64"/>
    <w:rsid w:val="004239F4"/>
    <w:rsid w:val="00450118"/>
    <w:rsid w:val="005B5EA6"/>
    <w:rsid w:val="005D50EF"/>
    <w:rsid w:val="00601B41"/>
    <w:rsid w:val="00AA6CCB"/>
    <w:rsid w:val="00C87B72"/>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sid w:val="00C87B72"/>
    <w:rPr>
      <w:rFonts w:ascii="Calibri" w:eastAsia="Calibri" w:hAnsi="Calibri" w:cs="Calibri"/>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C87B72"/>
    <w:tblPr>
      <w:tblInd w:w="0" w:type="dxa"/>
      <w:tblCellMar>
        <w:top w:w="0" w:type="dxa"/>
        <w:left w:w="0" w:type="dxa"/>
        <w:bottom w:w="0" w:type="dxa"/>
        <w:right w:w="0" w:type="dxa"/>
      </w:tblCellMar>
    </w:tblPr>
  </w:style>
  <w:style w:type="paragraph" w:styleId="Tekstpodstawowy">
    <w:name w:val="Body Text"/>
    <w:basedOn w:val="Normalny"/>
    <w:uiPriority w:val="1"/>
    <w:qFormat/>
    <w:rsid w:val="00C87B72"/>
  </w:style>
  <w:style w:type="paragraph" w:customStyle="1" w:styleId="Heading1">
    <w:name w:val="Heading 1"/>
    <w:basedOn w:val="Normalny"/>
    <w:uiPriority w:val="1"/>
    <w:qFormat/>
    <w:rsid w:val="00C87B72"/>
    <w:pPr>
      <w:ind w:left="312"/>
      <w:jc w:val="both"/>
      <w:outlineLvl w:val="1"/>
    </w:pPr>
    <w:rPr>
      <w:rFonts w:ascii="Times New Roman" w:eastAsia="Times New Roman" w:hAnsi="Times New Roman" w:cs="Times New Roman"/>
      <w:b/>
      <w:bCs/>
      <w:sz w:val="24"/>
      <w:szCs w:val="24"/>
    </w:rPr>
  </w:style>
  <w:style w:type="paragraph" w:styleId="Tytu">
    <w:name w:val="Title"/>
    <w:basedOn w:val="Normalny"/>
    <w:uiPriority w:val="1"/>
    <w:qFormat/>
    <w:rsid w:val="00C87B72"/>
    <w:pPr>
      <w:spacing w:before="192" w:line="319" w:lineRule="exact"/>
      <w:ind w:left="24"/>
      <w:jc w:val="center"/>
    </w:pPr>
    <w:rPr>
      <w:rFonts w:ascii="Times New Roman" w:eastAsia="Times New Roman" w:hAnsi="Times New Roman" w:cs="Times New Roman"/>
      <w:b/>
      <w:bCs/>
      <w:sz w:val="28"/>
      <w:szCs w:val="28"/>
    </w:rPr>
  </w:style>
  <w:style w:type="paragraph" w:styleId="Akapitzlist">
    <w:name w:val="List Paragraph"/>
    <w:basedOn w:val="Normalny"/>
    <w:uiPriority w:val="1"/>
    <w:qFormat/>
    <w:rsid w:val="00C87B72"/>
    <w:pPr>
      <w:spacing w:before="61"/>
      <w:ind w:left="740" w:right="284" w:hanging="428"/>
      <w:jc w:val="both"/>
    </w:pPr>
  </w:style>
  <w:style w:type="paragraph" w:customStyle="1" w:styleId="TableParagraph">
    <w:name w:val="Table Paragraph"/>
    <w:basedOn w:val="Normalny"/>
    <w:uiPriority w:val="1"/>
    <w:qFormat/>
    <w:rsid w:val="00C87B72"/>
  </w:style>
  <w:style w:type="paragraph" w:styleId="Bezodstpw">
    <w:name w:val="No Spacing"/>
    <w:aliases w:val="LSR"/>
    <w:uiPriority w:val="1"/>
    <w:qFormat/>
    <w:rsid w:val="00AA6CCB"/>
    <w:pPr>
      <w:widowControl/>
      <w:suppressAutoHyphens/>
      <w:autoSpaceDE/>
      <w:autoSpaceDN/>
      <w:spacing w:after="40" w:line="1" w:lineRule="atLeast"/>
      <w:ind w:leftChars="-1" w:left="-1" w:hangingChars="1" w:hanging="1"/>
      <w:jc w:val="both"/>
      <w:textDirection w:val="btLr"/>
      <w:textAlignment w:val="top"/>
      <w:outlineLvl w:val="0"/>
    </w:pPr>
    <w:rPr>
      <w:rFonts w:ascii="Times New Roman" w:eastAsia="Times New Roman" w:hAnsi="Times New Roman" w:cs="Times New Roman"/>
      <w:position w:val="-2"/>
      <w:lang w:val="pl-PL"/>
    </w:rPr>
  </w:style>
  <w:style w:type="table" w:styleId="Tabela-Siatka">
    <w:name w:val="Table Grid"/>
    <w:basedOn w:val="Standardowy"/>
    <w:uiPriority w:val="59"/>
    <w:rsid w:val="00AA6CCB"/>
    <w:pPr>
      <w:widowControl/>
      <w:autoSpaceDE/>
      <w:autoSpaceDN/>
    </w:pPr>
    <w:rPr>
      <w:rFonts w:ascii="Times New Roman" w:eastAsia="Times New Roman" w:hAnsi="Times New Roman" w:cs="Times New Roman"/>
      <w:sz w:val="20"/>
      <w:szCs w:val="20"/>
      <w:lang w:val="pl-PL"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unhideWhenUsed/>
    <w:rsid w:val="001211E9"/>
    <w:rPr>
      <w:color w:val="0000FF" w:themeColor="hyperlink"/>
      <w:u w:val="single"/>
    </w:rPr>
  </w:style>
  <w:style w:type="paragraph" w:styleId="Tekstdymka">
    <w:name w:val="Balloon Text"/>
    <w:basedOn w:val="Normalny"/>
    <w:link w:val="TekstdymkaZnak"/>
    <w:uiPriority w:val="99"/>
    <w:semiHidden/>
    <w:unhideWhenUsed/>
    <w:rsid w:val="004239F4"/>
    <w:rPr>
      <w:rFonts w:ascii="Tahoma" w:hAnsi="Tahoma" w:cs="Tahoma"/>
      <w:sz w:val="16"/>
      <w:szCs w:val="16"/>
    </w:rPr>
  </w:style>
  <w:style w:type="character" w:customStyle="1" w:styleId="TekstdymkaZnak">
    <w:name w:val="Tekst dymka Znak"/>
    <w:basedOn w:val="Domylnaczcionkaakapitu"/>
    <w:link w:val="Tekstdymka"/>
    <w:uiPriority w:val="99"/>
    <w:semiHidden/>
    <w:rsid w:val="004239F4"/>
    <w:rPr>
      <w:rFonts w:ascii="Tahoma" w:eastAsia="Calibri" w:hAnsi="Tahoma" w:cs="Tahoma"/>
      <w:sz w:val="16"/>
      <w:szCs w:val="16"/>
      <w:lang w:val="pl-PL"/>
    </w:rPr>
  </w:style>
  <w:style w:type="paragraph" w:styleId="Nagwek">
    <w:name w:val="header"/>
    <w:basedOn w:val="Normalny"/>
    <w:link w:val="NagwekZnak"/>
    <w:uiPriority w:val="99"/>
    <w:semiHidden/>
    <w:unhideWhenUsed/>
    <w:rsid w:val="004239F4"/>
    <w:pPr>
      <w:tabs>
        <w:tab w:val="center" w:pos="4536"/>
        <w:tab w:val="right" w:pos="9072"/>
      </w:tabs>
    </w:pPr>
  </w:style>
  <w:style w:type="character" w:customStyle="1" w:styleId="NagwekZnak">
    <w:name w:val="Nagłówek Znak"/>
    <w:basedOn w:val="Domylnaczcionkaakapitu"/>
    <w:link w:val="Nagwek"/>
    <w:uiPriority w:val="99"/>
    <w:semiHidden/>
    <w:rsid w:val="004239F4"/>
    <w:rPr>
      <w:rFonts w:ascii="Calibri" w:eastAsia="Calibri" w:hAnsi="Calibri" w:cs="Calibri"/>
      <w:lang w:val="pl-PL"/>
    </w:rPr>
  </w:style>
  <w:style w:type="paragraph" w:styleId="Stopka">
    <w:name w:val="footer"/>
    <w:basedOn w:val="Normalny"/>
    <w:link w:val="StopkaZnak"/>
    <w:uiPriority w:val="99"/>
    <w:semiHidden/>
    <w:unhideWhenUsed/>
    <w:rsid w:val="004239F4"/>
    <w:pPr>
      <w:tabs>
        <w:tab w:val="center" w:pos="4536"/>
        <w:tab w:val="right" w:pos="9072"/>
      </w:tabs>
    </w:pPr>
  </w:style>
  <w:style w:type="character" w:customStyle="1" w:styleId="StopkaZnak">
    <w:name w:val="Stopka Znak"/>
    <w:basedOn w:val="Domylnaczcionkaakapitu"/>
    <w:link w:val="Stopka"/>
    <w:uiPriority w:val="99"/>
    <w:semiHidden/>
    <w:rsid w:val="004239F4"/>
    <w:rPr>
      <w:rFonts w:ascii="Calibri" w:eastAsia="Calibri" w:hAnsi="Calibri" w:cs="Calibri"/>
      <w:lang w:val="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biuro@lasowiacka.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868</Words>
  <Characters>5213</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Agata</cp:lastModifiedBy>
  <cp:revision>2</cp:revision>
  <dcterms:created xsi:type="dcterms:W3CDTF">2025-02-19T12:48:00Z</dcterms:created>
  <dcterms:modified xsi:type="dcterms:W3CDTF">2025-02-19T12:48:00Z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2020-09-07T00:00:00Z</vt:filetime>
  </property>
  <property fmtid="{D5CDD505-2E9C-101B-9397-08002B2CF9AE}" pid="3" name="Creator">
    <vt:lpwstr>Microsoft® Office Word 2007</vt:lpwstr>
  </property>
  <property fmtid="{D5CDD505-2E9C-101B-9397-08002B2CF9AE}" pid="4" name="LastSaved">
    <vt:filetime>2024-08-01T00:00:00Z</vt:filetime>
  </property>
  <property fmtid="{D5CDD505-2E9C-101B-9397-08002B2CF9AE}" pid="5" name="Producer">
    <vt:lpwstr>Microsoft® Office Word 2007</vt:lpwstr>
  </property>
</Properties>
</file>